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A0EF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</w:p>
    <w:p w14:paraId="68C8DD73">
      <w:pP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0B926A6B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清远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民宿信息登记回执</w:t>
      </w:r>
      <w:bookmarkEnd w:id="0"/>
    </w:p>
    <w:p w14:paraId="700F6FD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</w:pPr>
    </w:p>
    <w:p w14:paraId="4304ED9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登记编号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</w:t>
      </w:r>
    </w:p>
    <w:p w14:paraId="55F72F59">
      <w:pP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民宿名称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755BB8BE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营地址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2630091C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民宿经营者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63C2699E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36DA6C17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建筑层数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2CC12477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客房数量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73EB9DA8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172DE438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登记机构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:</w:t>
      </w:r>
    </w:p>
    <w:p w14:paraId="0C75B53F">
      <w:pPr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09254B1">
      <w:pPr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3C8011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jgzODg4MDFlZmU3ZjQ4MTliZThlNjc2MzEyMjEifQ=="/>
  </w:docVars>
  <w:rsids>
    <w:rsidRoot w:val="305B244B"/>
    <w:rsid w:val="305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2024-10-29T09:24:00Z</dcterms:created>
  <dc:creator>八牛</dc:creator>
  <cp:lastModifiedBy>八牛</cp:lastModifiedBy>
  <dcterms:modified xsi:type="dcterms:W3CDTF">2024-10-29T09:24:43Z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F308FBE121B54367809B5D1CE71EFF85_11</vt:lpwstr>
  </property>
</Properties>
</file>