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横荷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490"/>
        <w:gridCol w:w="1860"/>
        <w:gridCol w:w="1935"/>
        <w:gridCol w:w="2295"/>
        <w:gridCol w:w="1980"/>
        <w:gridCol w:w="1755"/>
        <w:gridCol w:w="2580"/>
        <w:gridCol w:w="1950"/>
        <w:gridCol w:w="2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总河长：吴永杰（党工委书记）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 xml:space="preserve">        副总河长：邓子玲（党工委副书记、办事处主任）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河湖</w:t>
            </w:r>
          </w:p>
        </w:tc>
        <w:tc>
          <w:tcPr>
            <w:tcW w:w="758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089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村（居）级河长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4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姓名</w:t>
            </w:r>
          </w:p>
        </w:tc>
        <w:tc>
          <w:tcPr>
            <w:tcW w:w="1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职务</w:t>
            </w:r>
          </w:p>
        </w:tc>
        <w:tc>
          <w:tcPr>
            <w:tcW w:w="19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联系电话</w:t>
            </w:r>
          </w:p>
        </w:tc>
        <w:tc>
          <w:tcPr>
            <w:tcW w:w="2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范围（起止）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村（居）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姓名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职务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北江横荷街段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邓子玲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党工委副书记、办事处主任</w:t>
            </w:r>
          </w:p>
        </w:tc>
        <w:tc>
          <w:tcPr>
            <w:tcW w:w="19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13922606030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清远大桥，大燕河口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岗头村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刘健文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13380705343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清远大桥，大西岗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张灵飞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13824928368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大西岗，上大角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上大角，大燕河口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大燕河横荷街段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吴永杰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党工委书记</w:t>
            </w:r>
          </w:p>
        </w:tc>
        <w:tc>
          <w:tcPr>
            <w:tcW w:w="19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13602942075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百加茶一村，大有沙塘村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向伟忠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13802899770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百加茶一村，003乡道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佛祖社区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陈利明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13926665484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003乡道，龙沥电排站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车头村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蔡江华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13922606350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龙沥电排站，明眼塘村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玉塘村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蔡汝锋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13927680698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明眼塘村，月岗村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月岗村，大有沙塘村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龙沥大排坑横荷街段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王文华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</w:t>
            </w:r>
          </w:p>
        </w:tc>
        <w:tc>
          <w:tcPr>
            <w:tcW w:w="19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13828506483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107国道，大燕河水利枢纽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打古村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阮秋洪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13501456051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107国道，码头水晶湾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荷兴社区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苏书程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13727155151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码头水晶湾，354省道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横荷社区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王国权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13926685116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354省道，蒙牛公司（左岸）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百加社区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向伟忠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13802899770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354省道，蒙牛公司（右岸）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佛祖社区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陈利明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13926665484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蒙牛公司，龙沥电排站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车头村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蔡江华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13922606350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龙沥电排站，大燕河水利枢纽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海仔大排坑横荷街段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吴灿开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</w:t>
            </w:r>
          </w:p>
        </w:tc>
        <w:tc>
          <w:tcPr>
            <w:tcW w:w="19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13926681771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岗头敢鱼咀，大有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岗头村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刘健文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13380705343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 w:bidi="ar"/>
              </w:rPr>
              <w:t>敢鱼咀村，污水处理厂（右岸）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打古社区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阮秋洪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13501456051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敢鱼咀村，污水处理厂（左岸）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张灵飞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13824928368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污水处理厂，大湾村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青山村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暂缺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/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污水处理厂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，元罗岭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玉塘村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蔡汝锋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13927680698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联岗村，元罗岭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元罗岭，大有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沙塘排坑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吴崇彬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人大工委主任</w:t>
            </w:r>
          </w:p>
        </w:tc>
        <w:tc>
          <w:tcPr>
            <w:tcW w:w="19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13802896115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下东门口桥，岗仔塘尾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张灵飞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13824928368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下东门口桥，福全草塘桥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大有村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林建星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13828552211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福全草塘桥，岗仔塘尾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大家涌</w:t>
            </w:r>
          </w:p>
        </w:tc>
        <w:tc>
          <w:tcPr>
            <w:tcW w:w="14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吴灿开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党工委副书记</w:t>
            </w:r>
          </w:p>
        </w:tc>
        <w:tc>
          <w:tcPr>
            <w:tcW w:w="193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13926681771</w:t>
            </w:r>
          </w:p>
        </w:tc>
        <w:tc>
          <w:tcPr>
            <w:tcW w:w="229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  <w:t>鸡乸岗电排站，上岭</w:t>
            </w: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岗头村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刘健文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13380705343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鸡乸岗电排站，万元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</w:tc>
        <w:tc>
          <w:tcPr>
            <w:tcW w:w="14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3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229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9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赤岗村</w:t>
            </w:r>
          </w:p>
        </w:tc>
        <w:tc>
          <w:tcPr>
            <w:tcW w:w="17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张灵飞</w:t>
            </w:r>
          </w:p>
        </w:tc>
        <w:tc>
          <w:tcPr>
            <w:tcW w:w="25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村（居）书记、主任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13824928368</w:t>
            </w:r>
          </w:p>
        </w:tc>
        <w:tc>
          <w:tcPr>
            <w:tcW w:w="262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万元，上岭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yNDg0Y2NmMzIxN2I2YTBmZWNlNGI1OTE2MDJmNzcifQ=="/>
  </w:docVars>
  <w:rsids>
    <w:rsidRoot w:val="00000000"/>
    <w:rsid w:val="01936991"/>
    <w:rsid w:val="04BF4164"/>
    <w:rsid w:val="0572394B"/>
    <w:rsid w:val="07254F6C"/>
    <w:rsid w:val="09E10AA3"/>
    <w:rsid w:val="0DB65054"/>
    <w:rsid w:val="15CC24FA"/>
    <w:rsid w:val="172B2234"/>
    <w:rsid w:val="1A7559BB"/>
    <w:rsid w:val="1B5C39FF"/>
    <w:rsid w:val="20A4354A"/>
    <w:rsid w:val="20E02CB4"/>
    <w:rsid w:val="21160083"/>
    <w:rsid w:val="214B2216"/>
    <w:rsid w:val="22A61B8A"/>
    <w:rsid w:val="26754D65"/>
    <w:rsid w:val="28047FFC"/>
    <w:rsid w:val="280E3797"/>
    <w:rsid w:val="28E351AD"/>
    <w:rsid w:val="2AED160C"/>
    <w:rsid w:val="2B88336C"/>
    <w:rsid w:val="2BE83E78"/>
    <w:rsid w:val="2DF31DB6"/>
    <w:rsid w:val="30266A08"/>
    <w:rsid w:val="352E44E7"/>
    <w:rsid w:val="3707593C"/>
    <w:rsid w:val="37C5215E"/>
    <w:rsid w:val="381D3991"/>
    <w:rsid w:val="3A645297"/>
    <w:rsid w:val="40370841"/>
    <w:rsid w:val="40853700"/>
    <w:rsid w:val="45A16D64"/>
    <w:rsid w:val="491836BF"/>
    <w:rsid w:val="4A8F469E"/>
    <w:rsid w:val="4AB450B6"/>
    <w:rsid w:val="4BCC4368"/>
    <w:rsid w:val="4D955DB8"/>
    <w:rsid w:val="4DBC2459"/>
    <w:rsid w:val="4FBD1108"/>
    <w:rsid w:val="50E315E7"/>
    <w:rsid w:val="5C5123E2"/>
    <w:rsid w:val="66CD3A45"/>
    <w:rsid w:val="679067EA"/>
    <w:rsid w:val="68633A36"/>
    <w:rsid w:val="6BBD137E"/>
    <w:rsid w:val="71C9255B"/>
    <w:rsid w:val="72B20A87"/>
    <w:rsid w:val="734270DB"/>
    <w:rsid w:val="79DE3EC3"/>
    <w:rsid w:val="7BA01084"/>
    <w:rsid w:val="7C6E2FF8"/>
    <w:rsid w:val="7E1B5065"/>
    <w:rsid w:val="7FB01F95"/>
    <w:rsid w:val="7FD1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885</Words>
  <Characters>1199</Characters>
  <Lines>0</Lines>
  <Paragraphs>0</Paragraphs>
  <TotalTime>3</TotalTime>
  <ScaleCrop>false</ScaleCrop>
  <LinksUpToDate>false</LinksUpToDate>
  <CharactersWithSpaces>1207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曾乐垚</cp:lastModifiedBy>
  <dcterms:modified xsi:type="dcterms:W3CDTF">2024-11-11T02:25:03Z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75690771A1AA4118AF0B056FF4E76C0E_12</vt:lpwstr>
  </property>
</Properties>
</file>