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highlight w:val="none"/>
          <w:lang w:eastAsia="zh-CN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highlight w:val="none"/>
          <w:lang w:eastAsia="zh-CN"/>
        </w:rPr>
        <w:t>和美</w:t>
      </w: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highlight w:val="none"/>
        </w:rPr>
        <w:t>乡村佐证材料清单</w:t>
      </w: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highlight w:val="none"/>
          <w:lang w:eastAsia="zh-CN"/>
        </w:rPr>
        <w:t>（生态村）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一、建设规划</w:t>
      </w:r>
    </w:p>
    <w:p>
      <w:pPr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1.派出所开具的户籍人口证明；   </w:t>
      </w:r>
    </w:p>
    <w:p>
      <w:pPr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2.村庄建设规划（县主管部门、镇政府审核盖章）；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3.村庄建设规划经</w:t>
      </w:r>
      <w:r>
        <w:rPr>
          <w:rFonts w:hint="eastAsia" w:ascii="仿宋_GB2312" w:hAnsi="仿宋_GB2312" w:eastAsia="仿宋_GB2312"/>
          <w:b w:val="0"/>
          <w:bCs/>
          <w:color w:val="auto"/>
          <w:sz w:val="32"/>
          <w:szCs w:val="22"/>
          <w:u w:val="none" w:color="auto"/>
          <w:lang w:eastAsia="zh-CN"/>
        </w:rPr>
        <w:t>村民户代表会议（</w:t>
      </w:r>
      <w:r>
        <w:rPr>
          <w:rFonts w:hint="eastAsia" w:ascii="仿宋_GB2312" w:hAnsi="仿宋_GB2312" w:eastAsia="仿宋_GB2312"/>
          <w:b w:val="0"/>
          <w:bCs/>
          <w:color w:val="auto"/>
          <w:sz w:val="32"/>
          <w:szCs w:val="22"/>
          <w:u w:val="none" w:color="auto"/>
          <w:lang w:val="en-US" w:eastAsia="zh-CN"/>
        </w:rPr>
        <w:t>三分之二或以上本村户代表）</w:t>
      </w:r>
      <w:r>
        <w:rPr>
          <w:rFonts w:hint="eastAsia" w:ascii="仿宋_GB2312" w:hAnsi="仿宋_GB2312" w:eastAsia="仿宋_GB2312"/>
          <w:b w:val="0"/>
          <w:bCs/>
          <w:color w:val="auto"/>
          <w:sz w:val="32"/>
          <w:szCs w:val="22"/>
          <w:u w:val="none" w:color="auto"/>
          <w:lang w:eastAsia="zh-CN"/>
        </w:rPr>
        <w:t>或村（居）“两委”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会议纪要（有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参会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人员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到表、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按指模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盖村小组或</w:t>
      </w:r>
      <w:r>
        <w:rPr>
          <w:rFonts w:hint="eastAsia" w:ascii="仿宋_GB2312" w:hAnsi="仿宋_GB2312" w:eastAsia="仿宋_GB2312"/>
          <w:b w:val="0"/>
          <w:bCs/>
          <w:color w:val="auto"/>
          <w:sz w:val="32"/>
          <w:szCs w:val="22"/>
          <w:u w:val="none" w:color="auto"/>
          <w:lang w:eastAsia="zh-CN"/>
        </w:rPr>
        <w:t>村（居）委会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公章）；</w:t>
      </w:r>
    </w:p>
    <w:p>
      <w:pPr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4.村庄建设施工图（含雨污分流管网、污水处理终端）。</w:t>
      </w:r>
    </w:p>
    <w:p>
      <w:pPr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二、监督管理</w:t>
      </w:r>
    </w:p>
    <w:p>
      <w:pPr>
        <w:numPr>
          <w:ilvl w:val="0"/>
          <w:numId w:val="0"/>
        </w:numPr>
        <w:tabs>
          <w:tab w:val="left" w:pos="5250"/>
        </w:tabs>
        <w:spacing w:line="560" w:lineRule="exact"/>
        <w:ind w:firstLine="640" w:firstLineChars="200"/>
        <w:jc w:val="both"/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CN"/>
        </w:rPr>
        <w:t>（一）施工合同</w:t>
      </w:r>
    </w:p>
    <w:p>
      <w:pPr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1.施工合同</w:t>
      </w:r>
      <w:r>
        <w:rPr>
          <w:rFonts w:hint="eastAsia" w:ascii="仿宋_GB2312" w:hAnsi="仿宋_GB2312" w:eastAsia="仿宋_GB2312"/>
          <w:color w:val="auto"/>
          <w:sz w:val="32"/>
          <w:highlight w:val="none"/>
          <w:lang w:val="en-US" w:eastAsia="zh-CN"/>
        </w:rPr>
        <w:t>（含预算书）（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复印件，加盖镇政府公章）；</w:t>
      </w:r>
    </w:p>
    <w:p>
      <w:pPr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2.镇政府审核、备案材料；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3.合同经</w:t>
      </w:r>
      <w:r>
        <w:rPr>
          <w:rFonts w:hint="eastAsia" w:ascii="仿宋_GB2312" w:hAnsi="仿宋_GB2312" w:eastAsia="仿宋_GB2312"/>
          <w:b w:val="0"/>
          <w:bCs/>
          <w:color w:val="auto"/>
          <w:sz w:val="32"/>
          <w:szCs w:val="22"/>
          <w:u w:val="none" w:color="auto"/>
          <w:lang w:eastAsia="zh-CN"/>
        </w:rPr>
        <w:t>村民户代表会议（</w:t>
      </w:r>
      <w:r>
        <w:rPr>
          <w:rFonts w:hint="eastAsia" w:ascii="仿宋_GB2312" w:hAnsi="仿宋_GB2312" w:eastAsia="仿宋_GB2312"/>
          <w:b w:val="0"/>
          <w:bCs/>
          <w:color w:val="auto"/>
          <w:sz w:val="32"/>
          <w:szCs w:val="22"/>
          <w:u w:val="none" w:color="auto"/>
          <w:lang w:val="en-US" w:eastAsia="zh-CN"/>
        </w:rPr>
        <w:t>三分之二或以上本村户代表）</w:t>
      </w:r>
      <w:r>
        <w:rPr>
          <w:rFonts w:hint="eastAsia" w:ascii="仿宋_GB2312" w:hAnsi="仿宋_GB2312" w:eastAsia="仿宋_GB2312"/>
          <w:b w:val="0"/>
          <w:bCs/>
          <w:color w:val="auto"/>
          <w:sz w:val="32"/>
          <w:szCs w:val="22"/>
          <w:u w:val="none" w:color="auto"/>
          <w:lang w:eastAsia="zh-CN"/>
        </w:rPr>
        <w:t>或村（居）“两委”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会议纪要（有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参会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人员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到表、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按指模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盖村小组或</w:t>
      </w:r>
      <w:r>
        <w:rPr>
          <w:rFonts w:hint="eastAsia" w:ascii="仿宋_GB2312" w:hAnsi="仿宋_GB2312" w:eastAsia="仿宋_GB2312"/>
          <w:b w:val="0"/>
          <w:bCs/>
          <w:color w:val="auto"/>
          <w:sz w:val="32"/>
          <w:szCs w:val="22"/>
          <w:u w:val="none" w:color="auto"/>
          <w:lang w:eastAsia="zh-CN"/>
        </w:rPr>
        <w:t>村（居）委会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公章），会议</w:t>
      </w:r>
      <w:r>
        <w:rPr>
          <w:rFonts w:hint="eastAsia" w:ascii="仿宋_GB2312" w:hAnsi="仿宋_GB2312" w:eastAsia="仿宋_GB2312"/>
          <w:color w:val="auto"/>
          <w:sz w:val="32"/>
          <w:highlight w:val="none"/>
        </w:rPr>
        <w:t>通过</w:t>
      </w:r>
      <w:r>
        <w:rPr>
          <w:rFonts w:hint="eastAsia" w:ascii="仿宋_GB2312" w:hAnsi="仿宋_GB2312" w:eastAsia="仿宋_GB2312"/>
          <w:color w:val="auto"/>
          <w:sz w:val="32"/>
          <w:highlight w:val="none"/>
          <w:lang w:eastAsia="zh-CN"/>
        </w:rPr>
        <w:t>后需在村务公开栏进行公示（附图片）。</w:t>
      </w:r>
    </w:p>
    <w:p>
      <w:pPr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CN"/>
        </w:rPr>
        <w:t>（二）建立监督工作机制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1.成立项目施工监督小组的文件（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  <w:lang w:val="en-US" w:eastAsia="zh-CN"/>
        </w:rPr>
        <w:t>由村（居）委会、村务监督委员会、村民理事会或村民代表组成，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盖村小组或</w:t>
      </w:r>
      <w:r>
        <w:rPr>
          <w:rFonts w:hint="eastAsia" w:ascii="仿宋_GB2312" w:hAnsi="仿宋_GB2312" w:eastAsia="仿宋_GB2312"/>
          <w:b w:val="0"/>
          <w:bCs/>
          <w:color w:val="auto"/>
          <w:sz w:val="32"/>
          <w:szCs w:val="22"/>
          <w:u w:val="none" w:color="auto"/>
          <w:lang w:eastAsia="zh-CN"/>
        </w:rPr>
        <w:t>村（居）委会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公章）；</w:t>
      </w:r>
    </w:p>
    <w:p>
      <w:pPr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2.聘请监理公司的合同文件，项目完工后由监理公司提供旁站记录及《监理报告》；</w:t>
      </w:r>
    </w:p>
    <w:p>
      <w:pPr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3.项目建档立卡（有项目施工管理、项目进度管理、项目成本核算）；</w:t>
      </w:r>
    </w:p>
    <w:p>
      <w:pPr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4.项目竣工后村级验收报告（施工监督小组成员验收签名）。</w:t>
      </w:r>
    </w:p>
    <w:p>
      <w:pPr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三、农房建设管理</w:t>
      </w:r>
    </w:p>
    <w:p>
      <w:pPr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1.村规民约及上墙照片（明确农房管控、风貌提升纳入村规民约，盖村小组或</w:t>
      </w:r>
      <w:r>
        <w:rPr>
          <w:rFonts w:hint="eastAsia" w:ascii="仿宋_GB2312" w:hAnsi="仿宋_GB2312" w:eastAsia="仿宋_GB2312"/>
          <w:b w:val="0"/>
          <w:bCs/>
          <w:color w:val="auto"/>
          <w:sz w:val="32"/>
          <w:szCs w:val="22"/>
          <w:u w:val="none" w:color="auto"/>
          <w:lang w:eastAsia="zh-CN"/>
        </w:rPr>
        <w:t>村（居）委会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公章）；</w:t>
      </w:r>
    </w:p>
    <w:p>
      <w:pPr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2.完成危房改造任务证明（附危房改造户主名单并盖镇政府公章）；</w:t>
      </w:r>
    </w:p>
    <w:p>
      <w:pPr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3.新建住房报批率（附新建住房户主名单并盖镇政府公章）。</w:t>
      </w:r>
    </w:p>
    <w:p>
      <w:pPr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四、风貌提升</w:t>
      </w:r>
    </w:p>
    <w:p>
      <w:pPr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风貌提升方案及设计图（盖镇政府公章）。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五、绿美证明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绿化美化证明及图片（盖</w:t>
      </w:r>
      <w:r>
        <w:rPr>
          <w:rFonts w:hint="eastAsia" w:ascii="仿宋_GB2312" w:hAnsi="仿宋_GB2312" w:eastAsia="仿宋_GB2312"/>
          <w:b w:val="0"/>
          <w:bCs/>
          <w:color w:val="auto"/>
          <w:sz w:val="32"/>
          <w:szCs w:val="22"/>
          <w:u w:val="none" w:color="auto"/>
          <w:lang w:eastAsia="zh-CN"/>
        </w:rPr>
        <w:t>村（居）委会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公章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）。</w:t>
      </w:r>
    </w:p>
    <w:p>
      <w:pPr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六、集中供水</w:t>
      </w:r>
    </w:p>
    <w:p>
      <w:pPr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饮用水水质证明。</w:t>
      </w:r>
    </w:p>
    <w:p>
      <w:pPr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七、厕所革命</w:t>
      </w:r>
    </w:p>
    <w:p>
      <w:pPr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农户无害化卫生户厕建设台账（盖镇政府公章）。</w:t>
      </w:r>
    </w:p>
    <w:p>
      <w:pPr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八、长效管护机制</w:t>
      </w:r>
    </w:p>
    <w:p>
      <w:pPr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1.长效管护机制（附保洁制度上墙图片，盖村小组或</w:t>
      </w:r>
      <w:r>
        <w:rPr>
          <w:rFonts w:hint="eastAsia" w:ascii="仿宋_GB2312" w:hAnsi="仿宋_GB2312" w:eastAsia="仿宋_GB2312"/>
          <w:b w:val="0"/>
          <w:bCs/>
          <w:color w:val="auto"/>
          <w:sz w:val="32"/>
          <w:szCs w:val="22"/>
          <w:u w:val="none" w:color="auto"/>
          <w:lang w:eastAsia="zh-CN"/>
        </w:rPr>
        <w:t>村（居）委会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公章）；</w:t>
      </w:r>
    </w:p>
    <w:p>
      <w:pPr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2.保洁人员名单（附合同、保洁经费支付凭证）；</w:t>
      </w:r>
    </w:p>
    <w:p>
      <w:pPr>
        <w:numPr>
          <w:ilvl w:val="0"/>
          <w:numId w:val="0"/>
        </w:numPr>
        <w:spacing w:line="560" w:lineRule="exact"/>
        <w:ind w:left="638" w:leftChars="304" w:firstLine="0" w:firstLineChars="0"/>
        <w:jc w:val="both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3.镇政府提供保洁经费来源文件。</w:t>
      </w:r>
    </w:p>
    <w:p>
      <w:pPr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九、农村经济发展和农民增收</w:t>
      </w:r>
    </w:p>
    <w:p>
      <w:pPr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1.“一村一品”“一村一业”特色产业简介（附图片、盖镇政府公章）；</w:t>
      </w:r>
    </w:p>
    <w:p>
      <w:pPr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2.集体经济收入（相关合同、资金收入账单）、村民收入证明（盖村委会公章）；</w:t>
      </w:r>
    </w:p>
    <w:p>
      <w:pPr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3.培育2家以上种养大户、家庭农场、农民专业合作社等新型农业经营主体文件复印件（盖镇政府公章）。</w:t>
      </w:r>
    </w:p>
    <w:p>
      <w:pPr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十、公共服务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（盖村委会公章）</w:t>
      </w:r>
    </w:p>
    <w:p>
      <w:pPr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1.行政村卫生服务站标准化建设并投入使用的图片；</w:t>
      </w:r>
    </w:p>
    <w:p>
      <w:pPr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2.行政村公共服务管理中心标准化建设并投入使用的图片；</w:t>
      </w:r>
    </w:p>
    <w:p>
      <w:pPr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3.行政村综合性文化服务、体育、防灾减灾、治安防护、公共照明等公益设施建设并投入使用的图片；</w:t>
      </w:r>
    </w:p>
    <w:p>
      <w:pPr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4.行政村公共服务“五通”投入使用的证明。</w:t>
      </w:r>
    </w:p>
    <w:p>
      <w:pPr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十一、基层组织建设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（盖村委会公章）</w:t>
      </w:r>
    </w:p>
    <w:p>
      <w:pPr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1.村民“议事厅”，村民理事会成员、村小组村长名单，村民理事会章程等相关资料（附上墙图片）；</w:t>
      </w:r>
    </w:p>
    <w:p>
      <w:pPr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2.创建村市级以上“平安法治村”评定的文件；</w:t>
      </w:r>
    </w:p>
    <w:p>
      <w:pPr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3.创建村开展普法宣传和文明宣传活动的图片及材料；</w:t>
      </w:r>
    </w:p>
    <w:p>
      <w:pPr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4.行政村成功创建市级以上民主法治村和文明村文件证明；</w:t>
      </w:r>
    </w:p>
    <w:p>
      <w:pPr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5.村务公开栏图片（包含党务、政务、财务，美丽乡村建设方案、项目施工合同、资金使用、项目完成后的公示等）；</w:t>
      </w:r>
    </w:p>
    <w:p>
      <w:pPr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6.“三资”信息平台录入等相关材料（复印件或截图）。</w:t>
      </w:r>
    </w:p>
    <w:p>
      <w:pPr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lang w:val="en-US" w:eastAsia="zh-CN"/>
        </w:rPr>
        <w:t>十二、传统文化保护与传承</w:t>
      </w:r>
    </w:p>
    <w:p>
      <w:pPr>
        <w:numPr>
          <w:ilvl w:val="-1"/>
          <w:numId w:val="0"/>
        </w:numPr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制定公布村庄可开发文物建筑资源目录台账证明、对村庄古树名木和文物古迹完成建档挂牌工作、开展非物质文化活动的相关图片以及建立的保护制度（盖镇政府公章）。</w:t>
      </w:r>
    </w:p>
    <w:p>
      <w:pPr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numPr>
          <w:ilvl w:val="0"/>
          <w:numId w:val="0"/>
        </w:numPr>
        <w:spacing w:line="560" w:lineRule="exact"/>
        <w:ind w:firstLine="643" w:firstLineChars="200"/>
        <w:jc w:val="both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  <w:t>备注：资料的装订要有封面（盖村小组或村（居）委会公章）及目录清单，双面打印。</w:t>
      </w:r>
    </w:p>
    <w:p>
      <w:pPr>
        <w:rPr>
          <w:color w:val="auto"/>
          <w:highlight w:val="none"/>
        </w:rPr>
      </w:pPr>
    </w:p>
    <w:sectPr>
      <w:footerReference r:id="rId3" w:type="default"/>
      <w:pgSz w:w="11906" w:h="16838"/>
      <w:pgMar w:top="1587" w:right="1474" w:bottom="1474" w:left="1587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3000502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4144B3"/>
    <w:rsid w:val="09A63B90"/>
    <w:rsid w:val="0B625AA4"/>
    <w:rsid w:val="1793344B"/>
    <w:rsid w:val="19181609"/>
    <w:rsid w:val="2A116AAF"/>
    <w:rsid w:val="2B282C67"/>
    <w:rsid w:val="305A7F2D"/>
    <w:rsid w:val="30B04666"/>
    <w:rsid w:val="3945590F"/>
    <w:rsid w:val="3AFD7615"/>
    <w:rsid w:val="4E890D21"/>
    <w:rsid w:val="514144B3"/>
    <w:rsid w:val="57EA1284"/>
    <w:rsid w:val="5BBF617C"/>
    <w:rsid w:val="5EEE50A6"/>
    <w:rsid w:val="63373FC8"/>
    <w:rsid w:val="6B5B546F"/>
    <w:rsid w:val="7475441F"/>
    <w:rsid w:val="79704D66"/>
    <w:rsid w:val="7BFD00F2"/>
    <w:rsid w:val="7EFC85D4"/>
    <w:rsid w:val="AFB61214"/>
    <w:rsid w:val="DF82D35D"/>
    <w:rsid w:val="EB6BF819"/>
    <w:rsid w:val="EEEE6AEF"/>
    <w:rsid w:val="EFD5B27B"/>
    <w:rsid w:val="F6DD95F8"/>
    <w:rsid w:val="F75900CF"/>
    <w:rsid w:val="F7FF0BF4"/>
    <w:rsid w:val="FBFFB96D"/>
    <w:rsid w:val="FF7D231D"/>
    <w:rsid w:val="FFDF4E7D"/>
    <w:rsid w:val="FFFB8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2022-03-25T03:15:00Z</dcterms:created>
  <dc:creator>leno123</dc:creator>
  <cp:lastModifiedBy>Administrator</cp:lastModifiedBy>
  <dcterms:modified xsi:type="dcterms:W3CDTF">2024-03-21T08:01:40Z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