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912" w:firstLineChars="200"/>
        <w:jc w:val="center"/>
        <w:rPr>
          <w:rFonts w:hint="eastAsia" w:ascii="方正小标宋_GBK" w:hAnsi="方正小标宋_GBK" w:eastAsia="方正小标宋_GBK" w:cs="方正小标宋_GBK"/>
          <w:i w:val="0"/>
          <w:caps w:val="0"/>
          <w:color w:val="auto"/>
          <w:spacing w:val="8"/>
          <w:sz w:val="44"/>
          <w:szCs w:val="44"/>
          <w:shd w:val="clear" w:fill="FFFFFF"/>
          <w:lang w:eastAsia="zh-CN"/>
        </w:rPr>
      </w:pPr>
      <w:r>
        <w:rPr>
          <w:rFonts w:hint="eastAsia" w:ascii="方正小标宋_GBK" w:hAnsi="方正小标宋_GBK" w:eastAsia="方正小标宋_GBK" w:cs="方正小标宋_GBK"/>
          <w:i w:val="0"/>
          <w:caps w:val="0"/>
          <w:color w:val="auto"/>
          <w:spacing w:val="8"/>
          <w:sz w:val="44"/>
          <w:szCs w:val="44"/>
          <w:shd w:val="clear" w:fill="FFFFFF"/>
          <w:lang w:eastAsia="zh-CN"/>
        </w:rPr>
        <w:t>清城区机关事务管理局公开招聘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912" w:firstLineChars="200"/>
        <w:jc w:val="center"/>
        <w:rPr>
          <w:rFonts w:hint="eastAsia" w:ascii="仿宋_GB2312" w:hAnsi="仿宋_GB2312" w:eastAsia="仿宋_GB2312" w:cs="仿宋_GB2312"/>
          <w:i w:val="0"/>
          <w:caps w:val="0"/>
          <w:color w:val="auto"/>
          <w:spacing w:val="8"/>
          <w:sz w:val="32"/>
          <w:szCs w:val="32"/>
          <w:shd w:val="clear" w:fill="FFFFFF"/>
        </w:rPr>
      </w:pPr>
      <w:r>
        <w:rPr>
          <w:rFonts w:hint="eastAsia" w:ascii="方正小标宋_GBK" w:hAnsi="方正小标宋_GBK" w:eastAsia="方正小标宋_GBK" w:cs="方正小标宋_GBK"/>
          <w:i w:val="0"/>
          <w:caps w:val="0"/>
          <w:color w:val="auto"/>
          <w:spacing w:val="8"/>
          <w:sz w:val="44"/>
          <w:szCs w:val="44"/>
          <w:shd w:val="clear" w:fill="FFFFFF"/>
          <w:lang w:eastAsia="zh-CN"/>
        </w:rPr>
        <w:t>专项工作聘员公告（一）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根据工作需要，清远市清城区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面向社会公开招聘专项工作聘员</w:t>
      </w:r>
      <w:r>
        <w:rPr>
          <w:rFonts w:hint="eastAsia" w:ascii="仿宋_GB2312" w:hAnsi="仿宋_GB2312" w:eastAsia="仿宋_GB2312" w:cs="仿宋_GB2312"/>
          <w:i w:val="0"/>
          <w:caps w:val="0"/>
          <w:color w:val="auto"/>
          <w:spacing w:val="8"/>
          <w:sz w:val="32"/>
          <w:szCs w:val="32"/>
          <w:shd w:val="clear" w:fill="FFFFFF"/>
          <w:lang w:val="en-US" w:eastAsia="zh-CN"/>
        </w:rPr>
        <w:t>6</w:t>
      </w:r>
      <w:r>
        <w:rPr>
          <w:rFonts w:hint="eastAsia" w:ascii="仿宋_GB2312" w:hAnsi="仿宋_GB2312" w:eastAsia="仿宋_GB2312" w:cs="仿宋_GB2312"/>
          <w:i w:val="0"/>
          <w:caps w:val="0"/>
          <w:color w:val="auto"/>
          <w:spacing w:val="8"/>
          <w:sz w:val="32"/>
          <w:szCs w:val="32"/>
          <w:shd w:val="clear" w:fill="FFFFFF"/>
        </w:rPr>
        <w:t>名。现将有关事项公告如下：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一、招聘岗位、人数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472"/>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本次招聘面向社会公开招聘专项工作聘员</w:t>
      </w:r>
      <w:r>
        <w:rPr>
          <w:rFonts w:hint="eastAsia" w:ascii="仿宋_GB2312" w:hAnsi="仿宋_GB2312" w:eastAsia="仿宋_GB2312" w:cs="仿宋_GB2312"/>
          <w:i w:val="0"/>
          <w:caps w:val="0"/>
          <w:color w:val="auto"/>
          <w:spacing w:val="8"/>
          <w:sz w:val="32"/>
          <w:szCs w:val="32"/>
          <w:shd w:val="clear" w:fill="FFFFFF"/>
          <w:lang w:val="en-US" w:eastAsia="zh-CN"/>
        </w:rPr>
        <w:t>6</w:t>
      </w:r>
      <w:r>
        <w:rPr>
          <w:rFonts w:hint="eastAsia" w:ascii="仿宋_GB2312" w:hAnsi="仿宋_GB2312" w:eastAsia="仿宋_GB2312" w:cs="仿宋_GB2312"/>
          <w:i w:val="0"/>
          <w:caps w:val="0"/>
          <w:color w:val="auto"/>
          <w:spacing w:val="8"/>
          <w:sz w:val="32"/>
          <w:szCs w:val="32"/>
          <w:shd w:val="clear" w:fill="FFFFFF"/>
        </w:rPr>
        <w:t>名，具体岗位及人数、专业、学历等要求详见附件。</w:t>
      </w:r>
    </w:p>
    <w:tbl>
      <w:tblPr>
        <w:tblStyle w:val="5"/>
        <w:tblW w:w="92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06"/>
        <w:gridCol w:w="840"/>
        <w:gridCol w:w="660"/>
        <w:gridCol w:w="600"/>
        <w:gridCol w:w="570"/>
        <w:gridCol w:w="585"/>
        <w:gridCol w:w="1470"/>
        <w:gridCol w:w="1725"/>
        <w:gridCol w:w="540"/>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3"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招聘</w:t>
            </w:r>
            <w:r>
              <w:rPr>
                <w:rFonts w:hint="eastAsia" w:ascii="仿宋_GB2312" w:hAnsi="仿宋_GB2312" w:eastAsia="仿宋_GB2312" w:cs="仿宋_GB2312"/>
                <w:b/>
                <w:i w:val="0"/>
                <w:color w:val="auto"/>
                <w:kern w:val="0"/>
                <w:sz w:val="20"/>
                <w:szCs w:val="20"/>
                <w:u w:val="none"/>
                <w:lang w:val="en-US" w:eastAsia="zh-CN" w:bidi="ar"/>
              </w:rPr>
              <w:br w:type="textWrapping"/>
            </w:r>
            <w:r>
              <w:rPr>
                <w:rFonts w:hint="eastAsia" w:ascii="仿宋_GB2312" w:hAnsi="仿宋_GB2312" w:eastAsia="仿宋_GB2312" w:cs="仿宋_GB2312"/>
                <w:b/>
                <w:i w:val="0"/>
                <w:color w:val="auto"/>
                <w:kern w:val="0"/>
                <w:sz w:val="20"/>
                <w:szCs w:val="20"/>
                <w:u w:val="none"/>
                <w:lang w:val="en-US" w:eastAsia="zh-CN" w:bidi="ar"/>
              </w:rPr>
              <w:t>岗位及代码</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类别</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招聘</w:t>
            </w:r>
            <w:r>
              <w:rPr>
                <w:rFonts w:hint="eastAsia" w:ascii="仿宋_GB2312" w:hAnsi="仿宋_GB2312" w:eastAsia="仿宋_GB2312" w:cs="仿宋_GB2312"/>
                <w:b/>
                <w:i w:val="0"/>
                <w:color w:val="auto"/>
                <w:kern w:val="0"/>
                <w:sz w:val="20"/>
                <w:szCs w:val="20"/>
                <w:u w:val="none"/>
                <w:lang w:val="en-US" w:eastAsia="zh-CN" w:bidi="ar"/>
              </w:rPr>
              <w:br w:type="textWrapping"/>
            </w:r>
            <w:r>
              <w:rPr>
                <w:rFonts w:hint="eastAsia" w:ascii="仿宋_GB2312" w:hAnsi="仿宋_GB2312" w:eastAsia="仿宋_GB2312" w:cs="仿宋_GB2312"/>
                <w:b/>
                <w:i w:val="0"/>
                <w:color w:val="auto"/>
                <w:kern w:val="0"/>
                <w:sz w:val="20"/>
                <w:szCs w:val="20"/>
                <w:u w:val="none"/>
                <w:lang w:val="en-US" w:eastAsia="zh-CN" w:bidi="ar"/>
              </w:rPr>
              <w:t>人数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招聘</w:t>
            </w:r>
            <w:r>
              <w:rPr>
                <w:rFonts w:hint="eastAsia" w:ascii="仿宋_GB2312" w:hAnsi="仿宋_GB2312" w:eastAsia="仿宋_GB2312" w:cs="仿宋_GB2312"/>
                <w:b/>
                <w:i w:val="0"/>
                <w:color w:val="auto"/>
                <w:kern w:val="0"/>
                <w:sz w:val="20"/>
                <w:szCs w:val="20"/>
                <w:u w:val="none"/>
                <w:lang w:val="en-US" w:eastAsia="zh-CN" w:bidi="ar"/>
              </w:rPr>
              <w:br w:type="textWrapping"/>
            </w:r>
            <w:r>
              <w:rPr>
                <w:rFonts w:hint="eastAsia" w:ascii="仿宋_GB2312" w:hAnsi="仿宋_GB2312" w:eastAsia="仿宋_GB2312" w:cs="仿宋_GB2312"/>
                <w:b/>
                <w:i w:val="0"/>
                <w:color w:val="auto"/>
                <w:kern w:val="0"/>
                <w:sz w:val="20"/>
                <w:szCs w:val="20"/>
                <w:u w:val="none"/>
                <w:lang w:val="en-US" w:eastAsia="zh-CN" w:bidi="ar"/>
              </w:rPr>
              <w:t>对象</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学历要求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学位要求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研究生专业名称及代码</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本科专业名称</w:t>
            </w:r>
            <w:r>
              <w:rPr>
                <w:rFonts w:hint="eastAsia" w:ascii="仿宋_GB2312" w:hAnsi="仿宋_GB2312" w:eastAsia="仿宋_GB2312" w:cs="仿宋_GB2312"/>
                <w:b/>
                <w:i w:val="0"/>
                <w:color w:val="auto"/>
                <w:kern w:val="0"/>
                <w:sz w:val="20"/>
                <w:szCs w:val="20"/>
                <w:u w:val="none"/>
                <w:lang w:val="en-US" w:eastAsia="zh-CN" w:bidi="ar"/>
              </w:rPr>
              <w:br w:type="textWrapping"/>
            </w:r>
            <w:r>
              <w:rPr>
                <w:rFonts w:hint="eastAsia" w:ascii="仿宋_GB2312" w:hAnsi="仿宋_GB2312" w:eastAsia="仿宋_GB2312" w:cs="仿宋_GB2312"/>
                <w:b/>
                <w:i w:val="0"/>
                <w:color w:val="auto"/>
                <w:kern w:val="0"/>
                <w:sz w:val="20"/>
                <w:szCs w:val="20"/>
                <w:u w:val="none"/>
                <w:lang w:val="en-US" w:eastAsia="zh-CN" w:bidi="ar"/>
              </w:rPr>
              <w:t>及代码</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年龄要求</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560" w:lineRule="atLeast"/>
              <w:jc w:val="center"/>
              <w:textAlignment w:val="center"/>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2"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sz w:val="20"/>
                <w:szCs w:val="20"/>
                <w:u w:val="none"/>
                <w:lang w:val="en-US"/>
              </w:rPr>
            </w:pPr>
            <w:r>
              <w:rPr>
                <w:rFonts w:hint="eastAsia" w:ascii="宋体" w:hAnsi="宋体" w:eastAsia="宋体" w:cs="宋体"/>
                <w:i w:val="0"/>
                <w:color w:val="000000"/>
                <w:kern w:val="0"/>
                <w:sz w:val="21"/>
                <w:szCs w:val="21"/>
                <w:u w:val="none"/>
                <w:lang w:val="en-US" w:eastAsia="zh-CN" w:bidi="ar"/>
              </w:rPr>
              <w:t xml:space="preserve">建筑技术人员 </w:t>
            </w:r>
            <w:r>
              <w:rPr>
                <w:rFonts w:hint="eastAsia" w:ascii="宋体" w:hAnsi="宋体" w:eastAsia="宋体" w:cs="宋体"/>
                <w:i w:val="0"/>
                <w:color w:val="000000"/>
                <w:kern w:val="0"/>
                <w:sz w:val="24"/>
                <w:szCs w:val="24"/>
                <w:u w:val="none"/>
                <w:lang w:val="en-US" w:eastAsia="zh-CN" w:bidi="ar"/>
              </w:rPr>
              <w:t xml:space="preserve">               001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4"/>
                <w:szCs w:val="24"/>
                <w:u w:val="none"/>
                <w:lang w:val="en-US" w:eastAsia="zh-CN" w:bidi="ar"/>
              </w:rPr>
              <w:t>专业技术类</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4"/>
                <w:szCs w:val="24"/>
                <w:u w:val="none"/>
                <w:lang w:val="en-US" w:eastAsia="zh-CN" w:bidi="ar"/>
              </w:rPr>
              <w:t>1</w:t>
            </w:r>
          </w:p>
        </w:tc>
        <w:tc>
          <w:tcPr>
            <w:tcW w:w="60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4"/>
                <w:szCs w:val="24"/>
                <w:u w:val="none"/>
                <w:lang w:val="en-US" w:eastAsia="zh-CN" w:bidi="ar"/>
              </w:rPr>
              <w:t>不限</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4"/>
                <w:szCs w:val="24"/>
                <w:u w:val="none"/>
                <w:lang w:val="en-US" w:eastAsia="zh-CN" w:bidi="ar"/>
              </w:rPr>
              <w:t>本科及以上</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4"/>
                <w:szCs w:val="24"/>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4"/>
                <w:szCs w:val="24"/>
                <w:u w:val="none"/>
                <w:lang w:val="en-US" w:eastAsia="zh-CN" w:bidi="ar"/>
              </w:rPr>
              <w:t>建筑学（A0813）；土木工程（A0814）</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4"/>
                <w:szCs w:val="24"/>
                <w:u w:val="none"/>
                <w:lang w:val="en-US" w:eastAsia="zh-CN" w:bidi="ar"/>
              </w:rPr>
              <w:t>建筑类（B0810）；             土木类（B0811）；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000000"/>
                <w:kern w:val="0"/>
                <w:sz w:val="20"/>
                <w:szCs w:val="20"/>
                <w:u w:val="none"/>
                <w:lang w:val="en-US" w:eastAsia="zh-CN" w:bidi="ar"/>
              </w:rPr>
              <w:t>18-30岁</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0"/>
                <w:szCs w:val="20"/>
                <w:u w:val="none"/>
                <w:lang w:eastAsia="zh-CN"/>
              </w:rPr>
            </w:pPr>
            <w:r>
              <w:rPr>
                <w:rFonts w:hint="eastAsia" w:ascii="仿宋_GB2312" w:hAnsi="仿宋_GB2312" w:eastAsia="仿宋_GB2312" w:cs="仿宋_GB2312"/>
                <w:i w:val="0"/>
                <w:color w:val="auto"/>
                <w:sz w:val="20"/>
                <w:szCs w:val="20"/>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2" w:hRule="atLeast"/>
        </w:trPr>
        <w:tc>
          <w:tcPr>
            <w:tcW w:w="13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司机（办事员）</w:t>
            </w:r>
            <w:r>
              <w:rPr>
                <w:rFonts w:hint="eastAsia" w:ascii="宋体" w:hAnsi="宋体" w:eastAsia="宋体" w:cs="宋体"/>
                <w:i w:val="0"/>
                <w:color w:val="000000"/>
                <w:kern w:val="0"/>
                <w:sz w:val="24"/>
                <w:szCs w:val="24"/>
                <w:u w:val="none"/>
                <w:lang w:val="en-US" w:eastAsia="zh-CN" w:bidi="ar"/>
              </w:rPr>
              <w:t>002</w:t>
            </w:r>
          </w:p>
        </w:tc>
        <w:tc>
          <w:tcPr>
            <w:tcW w:w="8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行政辅助类</w:t>
            </w:r>
          </w:p>
        </w:tc>
        <w:tc>
          <w:tcPr>
            <w:tcW w:w="6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600" w:type="dxa"/>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kern w:val="0"/>
                <w:sz w:val="20"/>
                <w:szCs w:val="20"/>
                <w:u w:val="none"/>
                <w:lang w:val="en-US" w:eastAsia="zh-CN" w:bidi="ar"/>
              </w:rPr>
            </w:pPr>
          </w:p>
        </w:tc>
        <w:tc>
          <w:tcPr>
            <w:tcW w:w="5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大专及以上</w:t>
            </w:r>
          </w:p>
        </w:tc>
        <w:tc>
          <w:tcPr>
            <w:tcW w:w="5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14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不限</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不限</w:t>
            </w:r>
          </w:p>
        </w:tc>
        <w:tc>
          <w:tcPr>
            <w:tcW w:w="5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18-30岁</w:t>
            </w:r>
          </w:p>
        </w:tc>
        <w:tc>
          <w:tcPr>
            <w:tcW w:w="92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需持有C1驾驶证两年以上，有2年以上驾驶经历。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2" w:hRule="atLeast"/>
        </w:trPr>
        <w:tc>
          <w:tcPr>
            <w:tcW w:w="1306"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1"/>
                <w:szCs w:val="21"/>
                <w:u w:val="none"/>
                <w:lang w:val="en-US" w:eastAsia="zh-CN" w:bidi="ar"/>
              </w:rPr>
              <w:t>司机（办事员</w:t>
            </w:r>
            <w:r>
              <w:rPr>
                <w:rFonts w:hint="eastAsia" w:ascii="宋体" w:hAnsi="宋体" w:eastAsia="宋体" w:cs="宋体"/>
                <w:i w:val="0"/>
                <w:color w:val="000000"/>
                <w:kern w:val="0"/>
                <w:sz w:val="24"/>
                <w:szCs w:val="24"/>
                <w:u w:val="none"/>
                <w:lang w:val="en-US" w:eastAsia="zh-CN" w:bidi="ar"/>
              </w:rPr>
              <w:t>）003</w:t>
            </w:r>
          </w:p>
        </w:tc>
        <w:tc>
          <w:tcPr>
            <w:tcW w:w="84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行政辅助类</w:t>
            </w:r>
          </w:p>
        </w:tc>
        <w:tc>
          <w:tcPr>
            <w:tcW w:w="66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60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应届毕业生</w:t>
            </w:r>
          </w:p>
        </w:tc>
        <w:tc>
          <w:tcPr>
            <w:tcW w:w="5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大专及以上</w:t>
            </w:r>
          </w:p>
        </w:tc>
        <w:tc>
          <w:tcPr>
            <w:tcW w:w="58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无</w:t>
            </w:r>
          </w:p>
        </w:tc>
        <w:tc>
          <w:tcPr>
            <w:tcW w:w="147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不限</w:t>
            </w:r>
          </w:p>
        </w:tc>
        <w:tc>
          <w:tcPr>
            <w:tcW w:w="172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不限</w:t>
            </w:r>
          </w:p>
        </w:tc>
        <w:tc>
          <w:tcPr>
            <w:tcW w:w="54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18-30岁</w:t>
            </w:r>
          </w:p>
        </w:tc>
        <w:tc>
          <w:tcPr>
            <w:tcW w:w="92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需持有C1驾驶证两年以上，有2年以上驾驶经历。</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firstLineChars="200"/>
        <w:rPr>
          <w:rFonts w:hint="eastAsia" w:ascii="黑体" w:hAnsi="黑体" w:eastAsia="黑体" w:cs="黑体"/>
          <w:b w:val="0"/>
          <w:bCs/>
          <w:color w:val="auto"/>
          <w:sz w:val="32"/>
          <w:szCs w:val="32"/>
        </w:rPr>
      </w:pPr>
      <w:r>
        <w:rPr>
          <w:rStyle w:val="7"/>
          <w:rFonts w:hint="eastAsia" w:ascii="黑体" w:hAnsi="黑体" w:eastAsia="黑体" w:cs="黑体"/>
          <w:b w:val="0"/>
          <w:bCs/>
          <w:i w:val="0"/>
          <w:caps w:val="0"/>
          <w:color w:val="auto"/>
          <w:spacing w:val="8"/>
          <w:sz w:val="32"/>
          <w:szCs w:val="32"/>
          <w:shd w:val="clear" w:fill="FFFFFF"/>
        </w:rPr>
        <w:t>二、招聘对象及条件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（一）招聘对象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lang w:val="en-US" w:eastAsia="zh-CN"/>
        </w:rPr>
        <w:t>1.岗位为</w:t>
      </w:r>
      <w:r>
        <w:rPr>
          <w:rFonts w:hint="eastAsia" w:ascii="仿宋_GB2312" w:hAnsi="仿宋_GB2312" w:eastAsia="仿宋_GB2312" w:cs="仿宋_GB2312"/>
          <w:i w:val="0"/>
          <w:caps w:val="0"/>
          <w:color w:val="auto"/>
          <w:spacing w:val="8"/>
          <w:sz w:val="32"/>
          <w:szCs w:val="32"/>
          <w:shd w:val="clear" w:fill="FFFFFF"/>
        </w:rPr>
        <w:t>建筑技术人员，</w:t>
      </w:r>
      <w:r>
        <w:rPr>
          <w:rFonts w:hint="eastAsia" w:ascii="仿宋_GB2312" w:hAnsi="仿宋_GB2312" w:eastAsia="仿宋_GB2312" w:cs="仿宋_GB2312"/>
          <w:i w:val="0"/>
          <w:caps w:val="0"/>
          <w:color w:val="auto"/>
          <w:spacing w:val="8"/>
          <w:sz w:val="32"/>
          <w:szCs w:val="32"/>
          <w:shd w:val="clear" w:fill="FFFFFF"/>
          <w:lang w:eastAsia="zh-CN"/>
        </w:rPr>
        <w:t>岗位代码</w:t>
      </w:r>
      <w:r>
        <w:rPr>
          <w:rFonts w:hint="eastAsia" w:ascii="仿宋_GB2312" w:hAnsi="仿宋_GB2312" w:eastAsia="仿宋_GB2312" w:cs="仿宋_GB2312"/>
          <w:i w:val="0"/>
          <w:caps w:val="0"/>
          <w:color w:val="auto"/>
          <w:spacing w:val="8"/>
          <w:sz w:val="32"/>
          <w:szCs w:val="32"/>
          <w:shd w:val="clear" w:fill="FFFFFF"/>
        </w:rPr>
        <w:t>001</w:t>
      </w:r>
      <w:r>
        <w:rPr>
          <w:rFonts w:hint="eastAsia" w:ascii="仿宋_GB2312" w:hAnsi="仿宋_GB2312" w:eastAsia="仿宋_GB2312" w:cs="仿宋_GB2312"/>
          <w:i w:val="0"/>
          <w:caps w:val="0"/>
          <w:color w:val="auto"/>
          <w:spacing w:val="8"/>
          <w:sz w:val="32"/>
          <w:szCs w:val="32"/>
          <w:shd w:val="clear" w:fill="FFFFFF"/>
          <w:lang w:eastAsia="zh-CN"/>
        </w:rPr>
        <w:t>，招聘对象为</w:t>
      </w:r>
      <w:r>
        <w:rPr>
          <w:rFonts w:hint="eastAsia" w:ascii="仿宋_GB2312" w:hAnsi="仿宋_GB2312" w:eastAsia="仿宋_GB2312" w:cs="仿宋_GB2312"/>
          <w:i w:val="0"/>
          <w:caps w:val="0"/>
          <w:color w:val="auto"/>
          <w:spacing w:val="8"/>
          <w:sz w:val="32"/>
          <w:szCs w:val="32"/>
          <w:shd w:val="clear" w:fill="FFFFFF"/>
        </w:rPr>
        <w:t>普通高等院校2022年应届毕业生和社会上具有国家承认学历的大学</w:t>
      </w:r>
      <w:r>
        <w:rPr>
          <w:rFonts w:hint="eastAsia" w:ascii="仿宋_GB2312" w:hAnsi="仿宋_GB2312" w:eastAsia="仿宋_GB2312" w:cs="仿宋_GB2312"/>
          <w:i w:val="0"/>
          <w:caps w:val="0"/>
          <w:color w:val="auto"/>
          <w:spacing w:val="8"/>
          <w:sz w:val="32"/>
          <w:szCs w:val="32"/>
          <w:shd w:val="clear" w:fill="FFFFFF"/>
          <w:lang w:eastAsia="zh-CN"/>
        </w:rPr>
        <w:t>本科</w:t>
      </w:r>
      <w:r>
        <w:rPr>
          <w:rFonts w:hint="eastAsia" w:ascii="仿宋_GB2312" w:hAnsi="仿宋_GB2312" w:eastAsia="仿宋_GB2312" w:cs="仿宋_GB2312"/>
          <w:i w:val="0"/>
          <w:caps w:val="0"/>
          <w:color w:val="auto"/>
          <w:spacing w:val="8"/>
          <w:sz w:val="32"/>
          <w:szCs w:val="32"/>
          <w:shd w:val="clear" w:fill="FFFFFF"/>
        </w:rPr>
        <w:t>毕业以上人员。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lang w:val="en-US" w:eastAsia="zh-CN"/>
        </w:rPr>
        <w:t>2.岗位为司机（办事员），岗位代码002，招聘对象为</w:t>
      </w:r>
      <w:r>
        <w:rPr>
          <w:rFonts w:hint="eastAsia" w:ascii="仿宋_GB2312" w:hAnsi="仿宋_GB2312" w:eastAsia="仿宋_GB2312" w:cs="仿宋_GB2312"/>
          <w:i w:val="0"/>
          <w:caps w:val="0"/>
          <w:color w:val="auto"/>
          <w:spacing w:val="8"/>
          <w:sz w:val="32"/>
          <w:szCs w:val="32"/>
          <w:shd w:val="clear" w:fill="FFFFFF"/>
        </w:rPr>
        <w:t>普通高等院校2022年应届毕业生和社会上具有国家承认学历的大学</w:t>
      </w:r>
      <w:r>
        <w:rPr>
          <w:rFonts w:hint="eastAsia" w:ascii="仿宋_GB2312" w:hAnsi="仿宋_GB2312" w:eastAsia="仿宋_GB2312" w:cs="仿宋_GB2312"/>
          <w:i w:val="0"/>
          <w:caps w:val="0"/>
          <w:color w:val="auto"/>
          <w:spacing w:val="8"/>
          <w:sz w:val="32"/>
          <w:szCs w:val="32"/>
          <w:shd w:val="clear" w:fill="FFFFFF"/>
          <w:lang w:eastAsia="zh-CN"/>
        </w:rPr>
        <w:t>专科</w:t>
      </w:r>
      <w:r>
        <w:rPr>
          <w:rFonts w:hint="eastAsia" w:ascii="仿宋_GB2312" w:hAnsi="仿宋_GB2312" w:eastAsia="仿宋_GB2312" w:cs="仿宋_GB2312"/>
          <w:i w:val="0"/>
          <w:caps w:val="0"/>
          <w:color w:val="auto"/>
          <w:spacing w:val="8"/>
          <w:sz w:val="32"/>
          <w:szCs w:val="32"/>
          <w:shd w:val="clear" w:fill="FFFFFF"/>
        </w:rPr>
        <w:t>毕业以上人员。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default"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lang w:val="en-US" w:eastAsia="zh-CN"/>
        </w:rPr>
        <w:t>3.岗位为司机（办事员），岗位代码003，招聘对象为</w:t>
      </w:r>
      <w:r>
        <w:rPr>
          <w:rFonts w:hint="eastAsia" w:ascii="仿宋_GB2312" w:hAnsi="仿宋_GB2312" w:eastAsia="仿宋_GB2312" w:cs="仿宋_GB2312"/>
          <w:i w:val="0"/>
          <w:caps w:val="0"/>
          <w:color w:val="auto"/>
          <w:spacing w:val="8"/>
          <w:sz w:val="32"/>
          <w:szCs w:val="32"/>
          <w:shd w:val="clear" w:fill="FFFFFF"/>
        </w:rPr>
        <w:t>普通高等院校2022年大学</w:t>
      </w:r>
      <w:r>
        <w:rPr>
          <w:rFonts w:hint="eastAsia" w:ascii="仿宋_GB2312" w:hAnsi="仿宋_GB2312" w:eastAsia="仿宋_GB2312" w:cs="仿宋_GB2312"/>
          <w:i w:val="0"/>
          <w:caps w:val="0"/>
          <w:color w:val="auto"/>
          <w:spacing w:val="8"/>
          <w:sz w:val="32"/>
          <w:szCs w:val="32"/>
          <w:shd w:val="clear" w:fill="FFFFFF"/>
          <w:lang w:eastAsia="zh-CN"/>
        </w:rPr>
        <w:t>专科</w:t>
      </w:r>
      <w:r>
        <w:rPr>
          <w:rFonts w:hint="eastAsia" w:ascii="仿宋_GB2312" w:hAnsi="仿宋_GB2312" w:eastAsia="仿宋_GB2312" w:cs="仿宋_GB2312"/>
          <w:i w:val="0"/>
          <w:caps w:val="0"/>
          <w:color w:val="auto"/>
          <w:spacing w:val="8"/>
          <w:sz w:val="32"/>
          <w:szCs w:val="32"/>
          <w:shd w:val="clear" w:fill="FFFFFF"/>
        </w:rPr>
        <w:t>毕业应届毕业生。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i w:val="0"/>
          <w:caps w:val="0"/>
          <w:color w:val="auto"/>
          <w:spacing w:val="8"/>
          <w:sz w:val="32"/>
          <w:szCs w:val="32"/>
          <w:shd w:val="clear" w:fill="FFFFFF"/>
        </w:rPr>
        <w:t>　</w:t>
      </w:r>
      <w:r>
        <w:rPr>
          <w:rStyle w:val="7"/>
          <w:rFonts w:hint="eastAsia" w:ascii="楷体_GB2312" w:hAnsi="楷体_GB2312" w:eastAsia="楷体_GB2312" w:cs="楷体_GB2312"/>
          <w:b w:val="0"/>
          <w:bCs w:val="0"/>
          <w:i w:val="0"/>
          <w:caps w:val="0"/>
          <w:color w:val="auto"/>
          <w:spacing w:val="8"/>
          <w:sz w:val="32"/>
          <w:szCs w:val="32"/>
          <w:shd w:val="clear" w:fill="FFFFFF"/>
        </w:rPr>
        <w:t>　（二）招聘条件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1</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具有中华人民共和国国籍，遵守中华人民共和国宪法和法律；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2</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遵纪守法，具有良好的品行和职业道德；具有正常履行招聘岗位职责的身体条件；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3</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报考年龄为18至30周岁（即1991年</w:t>
      </w:r>
      <w:r>
        <w:rPr>
          <w:rFonts w:hint="eastAsia" w:ascii="仿宋_GB2312" w:hAnsi="仿宋_GB2312" w:eastAsia="仿宋_GB2312" w:cs="仿宋_GB2312"/>
          <w:i w:val="0"/>
          <w:caps w:val="0"/>
          <w:color w:val="auto"/>
          <w:spacing w:val="8"/>
          <w:sz w:val="32"/>
          <w:szCs w:val="32"/>
          <w:shd w:val="clear" w:fill="FFFFFF"/>
          <w:lang w:val="en-US" w:eastAsia="zh-CN"/>
        </w:rPr>
        <w:t>7</w:t>
      </w:r>
      <w:r>
        <w:rPr>
          <w:rFonts w:hint="eastAsia" w:ascii="仿宋_GB2312" w:hAnsi="仿宋_GB2312" w:eastAsia="仿宋_GB2312" w:cs="仿宋_GB2312"/>
          <w:i w:val="0"/>
          <w:caps w:val="0"/>
          <w:color w:val="auto"/>
          <w:spacing w:val="8"/>
          <w:sz w:val="32"/>
          <w:szCs w:val="32"/>
          <w:shd w:val="clear" w:fill="FFFFFF"/>
        </w:rPr>
        <w:t>月</w:t>
      </w:r>
      <w:r>
        <w:rPr>
          <w:rFonts w:hint="eastAsia" w:ascii="仿宋_GB2312" w:hAnsi="仿宋_GB2312" w:eastAsia="仿宋_GB2312" w:cs="仿宋_GB2312"/>
          <w:i w:val="0"/>
          <w:caps w:val="0"/>
          <w:color w:val="auto"/>
          <w:spacing w:val="8"/>
          <w:sz w:val="32"/>
          <w:szCs w:val="32"/>
          <w:shd w:val="clear" w:fill="FFFFFF"/>
          <w:lang w:val="en-US" w:eastAsia="zh-CN"/>
        </w:rPr>
        <w:t>18</w:t>
      </w:r>
      <w:r>
        <w:rPr>
          <w:rFonts w:hint="eastAsia" w:ascii="仿宋_GB2312" w:hAnsi="仿宋_GB2312" w:eastAsia="仿宋_GB2312" w:cs="仿宋_GB2312"/>
          <w:i w:val="0"/>
          <w:caps w:val="0"/>
          <w:color w:val="auto"/>
          <w:spacing w:val="8"/>
          <w:sz w:val="32"/>
          <w:szCs w:val="32"/>
          <w:shd w:val="clear" w:fill="FFFFFF"/>
        </w:rPr>
        <w:t>日至2004年</w:t>
      </w:r>
      <w:r>
        <w:rPr>
          <w:rFonts w:hint="eastAsia" w:ascii="仿宋_GB2312" w:hAnsi="仿宋_GB2312" w:eastAsia="仿宋_GB2312" w:cs="仿宋_GB2312"/>
          <w:i w:val="0"/>
          <w:caps w:val="0"/>
          <w:color w:val="auto"/>
          <w:spacing w:val="8"/>
          <w:sz w:val="32"/>
          <w:szCs w:val="32"/>
          <w:shd w:val="clear" w:fill="FFFFFF"/>
          <w:lang w:val="en-US" w:eastAsia="zh-CN"/>
        </w:rPr>
        <w:t>7</w:t>
      </w:r>
      <w:r>
        <w:rPr>
          <w:rFonts w:hint="eastAsia" w:ascii="仿宋_GB2312" w:hAnsi="仿宋_GB2312" w:eastAsia="仿宋_GB2312" w:cs="仿宋_GB2312"/>
          <w:i w:val="0"/>
          <w:caps w:val="0"/>
          <w:color w:val="auto"/>
          <w:spacing w:val="8"/>
          <w:sz w:val="32"/>
          <w:szCs w:val="32"/>
          <w:shd w:val="clear" w:fill="FFFFFF"/>
        </w:rPr>
        <w:t>月</w:t>
      </w:r>
      <w:r>
        <w:rPr>
          <w:rFonts w:hint="eastAsia" w:ascii="仿宋_GB2312" w:hAnsi="仿宋_GB2312" w:eastAsia="仿宋_GB2312" w:cs="仿宋_GB2312"/>
          <w:i w:val="0"/>
          <w:caps w:val="0"/>
          <w:color w:val="auto"/>
          <w:spacing w:val="8"/>
          <w:sz w:val="32"/>
          <w:szCs w:val="32"/>
          <w:shd w:val="clear" w:fill="FFFFFF"/>
          <w:lang w:val="en-US" w:eastAsia="zh-CN"/>
        </w:rPr>
        <w:t>17</w:t>
      </w:r>
      <w:r>
        <w:rPr>
          <w:rFonts w:hint="eastAsia" w:ascii="仿宋_GB2312" w:hAnsi="仿宋_GB2312" w:eastAsia="仿宋_GB2312" w:cs="仿宋_GB2312"/>
          <w:i w:val="0"/>
          <w:caps w:val="0"/>
          <w:color w:val="auto"/>
          <w:spacing w:val="8"/>
          <w:sz w:val="32"/>
          <w:szCs w:val="32"/>
          <w:shd w:val="clear" w:fill="FFFFFF"/>
        </w:rPr>
        <w:t>日期间出生）；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具有以下情形之一的不得报考：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1</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曾因犯罪受过刑事处罚或曾被开除公职的人员，被依法列为失信联合惩戒对象的人员，以及不符合招聘条件的人员；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2</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近两年在公开招录（聘）考试体检或者考察中存在违纪行为的人员。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三、薪酬待遇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i w:val="0"/>
          <w:caps w:val="0"/>
          <w:color w:val="auto"/>
          <w:spacing w:val="8"/>
          <w:sz w:val="32"/>
          <w:szCs w:val="32"/>
          <w:shd w:val="clear" w:fill="FFFFFF"/>
          <w:lang w:eastAsia="zh-CN"/>
        </w:rPr>
      </w:pPr>
      <w:r>
        <w:rPr>
          <w:rFonts w:hint="eastAsia" w:ascii="仿宋_GB2312" w:hAnsi="仿宋_GB2312" w:eastAsia="仿宋_GB2312" w:cs="仿宋_GB2312"/>
          <w:i w:val="0"/>
          <w:caps w:val="0"/>
          <w:color w:val="auto"/>
          <w:spacing w:val="8"/>
          <w:sz w:val="32"/>
          <w:szCs w:val="32"/>
          <w:shd w:val="clear" w:fill="FFFFFF"/>
        </w:rPr>
        <w:t>　　按照《关于印发&lt;清远市清城区机关事业单位专项工作聘员、合同制聘员以及后勤服务类人员管理办法&gt;的通知》（城区人社〔2022〕20号）；区政府常务会议决定事项通知〔2019〕158号文件执行</w:t>
      </w:r>
      <w:r>
        <w:rPr>
          <w:rFonts w:hint="eastAsia" w:ascii="仿宋_GB2312" w:hAnsi="仿宋_GB2312" w:eastAsia="仿宋_GB2312" w:cs="仿宋_GB2312"/>
          <w:i w:val="0"/>
          <w:caps w:val="0"/>
          <w:color w:val="auto"/>
          <w:spacing w:val="8"/>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　　聘用人员的年薪包含：工资（含税金）、五险一金（个人缴纳部分）及其他福利待遇。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行政辅助类：</w:t>
      </w:r>
      <w:r>
        <w:rPr>
          <w:rFonts w:hint="eastAsia" w:ascii="仿宋_GB2312" w:hAnsi="仿宋_GB2312" w:eastAsia="仿宋_GB2312" w:cs="仿宋_GB2312"/>
          <w:i w:val="0"/>
          <w:caps w:val="0"/>
          <w:color w:val="auto"/>
          <w:spacing w:val="8"/>
          <w:sz w:val="32"/>
          <w:szCs w:val="32"/>
          <w:shd w:val="clear" w:fill="FFFFFF"/>
          <w:lang w:eastAsia="zh-CN"/>
        </w:rPr>
        <w:t>专科学历：</w:t>
      </w:r>
      <w:r>
        <w:rPr>
          <w:rFonts w:hint="eastAsia" w:ascii="仿宋_GB2312" w:hAnsi="仿宋_GB2312" w:eastAsia="仿宋_GB2312" w:cs="仿宋_GB2312"/>
          <w:i w:val="0"/>
          <w:caps w:val="0"/>
          <w:color w:val="auto"/>
          <w:spacing w:val="8"/>
          <w:sz w:val="32"/>
          <w:szCs w:val="32"/>
          <w:shd w:val="clear" w:fill="FFFFFF"/>
          <w:lang w:val="en-US" w:eastAsia="zh-CN"/>
        </w:rPr>
        <w:t>42000元/年；</w:t>
      </w:r>
      <w:r>
        <w:rPr>
          <w:rFonts w:hint="eastAsia" w:ascii="仿宋_GB2312" w:hAnsi="仿宋_GB2312" w:eastAsia="仿宋_GB2312" w:cs="仿宋_GB2312"/>
          <w:i w:val="0"/>
          <w:caps w:val="0"/>
          <w:color w:val="auto"/>
          <w:spacing w:val="8"/>
          <w:sz w:val="32"/>
          <w:szCs w:val="32"/>
          <w:shd w:val="clear" w:fill="FFFFFF"/>
        </w:rPr>
        <w:t>本科</w:t>
      </w:r>
      <w:r>
        <w:rPr>
          <w:rFonts w:hint="eastAsia" w:ascii="仿宋_GB2312" w:hAnsi="仿宋_GB2312" w:eastAsia="仿宋_GB2312" w:cs="仿宋_GB2312"/>
          <w:i w:val="0"/>
          <w:caps w:val="0"/>
          <w:color w:val="auto"/>
          <w:spacing w:val="8"/>
          <w:sz w:val="32"/>
          <w:szCs w:val="32"/>
          <w:shd w:val="clear" w:fill="FFFFFF"/>
          <w:lang w:eastAsia="zh-CN"/>
        </w:rPr>
        <w:t>学历</w:t>
      </w:r>
      <w:r>
        <w:rPr>
          <w:rFonts w:hint="eastAsia" w:ascii="仿宋_GB2312" w:hAnsi="仿宋_GB2312" w:eastAsia="仿宋_GB2312" w:cs="仿宋_GB2312"/>
          <w:i w:val="0"/>
          <w:caps w:val="0"/>
          <w:color w:val="auto"/>
          <w:spacing w:val="8"/>
          <w:sz w:val="32"/>
          <w:szCs w:val="32"/>
          <w:shd w:val="clear" w:fill="FFFFFF"/>
        </w:rPr>
        <w:t>：48000</w:t>
      </w:r>
      <w:r>
        <w:rPr>
          <w:rFonts w:hint="eastAsia" w:ascii="仿宋_GB2312" w:hAnsi="仿宋_GB2312" w:eastAsia="仿宋_GB2312" w:cs="仿宋_GB2312"/>
          <w:i w:val="0"/>
          <w:caps w:val="0"/>
          <w:color w:val="auto"/>
          <w:spacing w:val="8"/>
          <w:sz w:val="32"/>
          <w:szCs w:val="32"/>
          <w:shd w:val="clear" w:fill="FFFFFF"/>
          <w:lang w:eastAsia="zh-CN"/>
        </w:rPr>
        <w:t>元</w:t>
      </w:r>
      <w:r>
        <w:rPr>
          <w:rFonts w:hint="eastAsia" w:ascii="仿宋_GB2312" w:hAnsi="仿宋_GB2312" w:eastAsia="仿宋_GB2312" w:cs="仿宋_GB2312"/>
          <w:i w:val="0"/>
          <w:caps w:val="0"/>
          <w:color w:val="auto"/>
          <w:spacing w:val="8"/>
          <w:sz w:val="32"/>
          <w:szCs w:val="32"/>
          <w:shd w:val="clear" w:fill="FFFFFF"/>
        </w:rPr>
        <w:t>/年</w:t>
      </w:r>
      <w:r>
        <w:rPr>
          <w:rFonts w:hint="eastAsia" w:ascii="仿宋_GB2312" w:hAnsi="仿宋_GB2312" w:eastAsia="仿宋_GB2312" w:cs="仿宋_GB2312"/>
          <w:i w:val="0"/>
          <w:caps w:val="0"/>
          <w:color w:val="auto"/>
          <w:spacing w:val="8"/>
          <w:sz w:val="32"/>
          <w:szCs w:val="32"/>
          <w:shd w:val="clear" w:fill="FFFFFF"/>
          <w:lang w:eastAsia="zh-CN"/>
        </w:rPr>
        <w:t>；硕士学位：</w:t>
      </w:r>
      <w:r>
        <w:rPr>
          <w:rFonts w:hint="eastAsia" w:ascii="仿宋_GB2312" w:hAnsi="仿宋_GB2312" w:eastAsia="仿宋_GB2312" w:cs="仿宋_GB2312"/>
          <w:i w:val="0"/>
          <w:caps w:val="0"/>
          <w:color w:val="auto"/>
          <w:spacing w:val="8"/>
          <w:sz w:val="32"/>
          <w:szCs w:val="32"/>
          <w:shd w:val="clear" w:fill="FFFFFF"/>
          <w:lang w:val="en-US" w:eastAsia="zh-CN"/>
        </w:rPr>
        <w:t>70000</w:t>
      </w:r>
      <w:r>
        <w:rPr>
          <w:rFonts w:hint="eastAsia" w:ascii="仿宋_GB2312" w:hAnsi="仿宋_GB2312" w:eastAsia="仿宋_GB2312" w:cs="仿宋_GB2312"/>
          <w:i w:val="0"/>
          <w:caps w:val="0"/>
          <w:color w:val="auto"/>
          <w:spacing w:val="8"/>
          <w:sz w:val="32"/>
          <w:szCs w:val="32"/>
          <w:shd w:val="clear" w:fill="FFFFFF"/>
          <w:lang w:eastAsia="zh-CN"/>
        </w:rPr>
        <w:t>元</w:t>
      </w:r>
      <w:r>
        <w:rPr>
          <w:rFonts w:hint="eastAsia" w:ascii="仿宋_GB2312" w:hAnsi="仿宋_GB2312" w:eastAsia="仿宋_GB2312" w:cs="仿宋_GB2312"/>
          <w:i w:val="0"/>
          <w:caps w:val="0"/>
          <w:color w:val="auto"/>
          <w:spacing w:val="8"/>
          <w:sz w:val="32"/>
          <w:szCs w:val="32"/>
          <w:shd w:val="clear" w:fill="FFFFFF"/>
        </w:rPr>
        <w:t>/年</w:t>
      </w:r>
      <w:r>
        <w:rPr>
          <w:rFonts w:hint="eastAsia" w:ascii="仿宋_GB2312" w:hAnsi="仿宋_GB2312" w:eastAsia="仿宋_GB2312" w:cs="仿宋_GB2312"/>
          <w:i w:val="0"/>
          <w:caps w:val="0"/>
          <w:color w:val="auto"/>
          <w:spacing w:val="8"/>
          <w:sz w:val="32"/>
          <w:szCs w:val="32"/>
          <w:shd w:val="clear" w:fill="FFFFFF"/>
          <w:lang w:eastAsia="zh-CN"/>
        </w:rPr>
        <w:t>；博士学位：</w:t>
      </w:r>
      <w:r>
        <w:rPr>
          <w:rFonts w:hint="eastAsia" w:ascii="仿宋_GB2312" w:hAnsi="仿宋_GB2312" w:eastAsia="仿宋_GB2312" w:cs="仿宋_GB2312"/>
          <w:i w:val="0"/>
          <w:caps w:val="0"/>
          <w:color w:val="auto"/>
          <w:spacing w:val="8"/>
          <w:sz w:val="32"/>
          <w:szCs w:val="32"/>
          <w:shd w:val="clear" w:fill="FFFFFF"/>
          <w:lang w:val="en-US" w:eastAsia="zh-CN"/>
        </w:rPr>
        <w:t>100000</w:t>
      </w:r>
      <w:r>
        <w:rPr>
          <w:rFonts w:hint="eastAsia" w:ascii="仿宋_GB2312" w:hAnsi="仿宋_GB2312" w:eastAsia="仿宋_GB2312" w:cs="仿宋_GB2312"/>
          <w:i w:val="0"/>
          <w:caps w:val="0"/>
          <w:color w:val="auto"/>
          <w:spacing w:val="8"/>
          <w:sz w:val="32"/>
          <w:szCs w:val="32"/>
          <w:shd w:val="clear" w:fill="FFFFFF"/>
          <w:lang w:eastAsia="zh-CN"/>
        </w:rPr>
        <w:t>元</w:t>
      </w:r>
      <w:r>
        <w:rPr>
          <w:rFonts w:hint="eastAsia" w:ascii="仿宋_GB2312" w:hAnsi="仿宋_GB2312" w:eastAsia="仿宋_GB2312" w:cs="仿宋_GB2312"/>
          <w:i w:val="0"/>
          <w:caps w:val="0"/>
          <w:color w:val="auto"/>
          <w:spacing w:val="8"/>
          <w:sz w:val="32"/>
          <w:szCs w:val="32"/>
          <w:shd w:val="clear" w:fill="FFFFFF"/>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default"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lang w:val="en-US" w:eastAsia="zh-CN"/>
        </w:rPr>
        <w:t>专业技术类：员级：45000元/年；助理级：52000元/年；中级：70000</w:t>
      </w:r>
      <w:r>
        <w:rPr>
          <w:rFonts w:hint="eastAsia" w:ascii="仿宋_GB2312" w:hAnsi="仿宋_GB2312" w:eastAsia="仿宋_GB2312" w:cs="仿宋_GB2312"/>
          <w:i w:val="0"/>
          <w:caps w:val="0"/>
          <w:color w:val="auto"/>
          <w:spacing w:val="8"/>
          <w:sz w:val="32"/>
          <w:szCs w:val="32"/>
          <w:shd w:val="clear" w:fill="FFFFFF"/>
          <w:lang w:eastAsia="zh-CN"/>
        </w:rPr>
        <w:t>元</w:t>
      </w:r>
      <w:r>
        <w:rPr>
          <w:rFonts w:hint="eastAsia" w:ascii="仿宋_GB2312" w:hAnsi="仿宋_GB2312" w:eastAsia="仿宋_GB2312" w:cs="仿宋_GB2312"/>
          <w:i w:val="0"/>
          <w:caps w:val="0"/>
          <w:color w:val="auto"/>
          <w:spacing w:val="8"/>
          <w:sz w:val="32"/>
          <w:szCs w:val="32"/>
          <w:shd w:val="clear" w:fill="FFFFFF"/>
        </w:rPr>
        <w:t>/年</w:t>
      </w:r>
      <w:r>
        <w:rPr>
          <w:rFonts w:hint="eastAsia" w:ascii="仿宋_GB2312" w:hAnsi="仿宋_GB2312" w:eastAsia="仿宋_GB2312" w:cs="仿宋_GB2312"/>
          <w:i w:val="0"/>
          <w:caps w:val="0"/>
          <w:color w:val="auto"/>
          <w:spacing w:val="8"/>
          <w:sz w:val="32"/>
          <w:szCs w:val="32"/>
          <w:shd w:val="clear" w:fill="FFFFFF"/>
          <w:lang w:eastAsia="zh-CN"/>
        </w:rPr>
        <w:t>；副高级：</w:t>
      </w:r>
      <w:r>
        <w:rPr>
          <w:rFonts w:hint="eastAsia" w:ascii="仿宋_GB2312" w:hAnsi="仿宋_GB2312" w:eastAsia="仿宋_GB2312" w:cs="仿宋_GB2312"/>
          <w:i w:val="0"/>
          <w:caps w:val="0"/>
          <w:color w:val="auto"/>
          <w:spacing w:val="8"/>
          <w:sz w:val="32"/>
          <w:szCs w:val="32"/>
          <w:shd w:val="clear" w:fill="FFFFFF"/>
          <w:lang w:val="en-US" w:eastAsia="zh-CN"/>
        </w:rPr>
        <w:t>100000</w:t>
      </w:r>
      <w:r>
        <w:rPr>
          <w:rFonts w:hint="eastAsia" w:ascii="仿宋_GB2312" w:hAnsi="仿宋_GB2312" w:eastAsia="仿宋_GB2312" w:cs="仿宋_GB2312"/>
          <w:i w:val="0"/>
          <w:caps w:val="0"/>
          <w:color w:val="auto"/>
          <w:spacing w:val="8"/>
          <w:sz w:val="32"/>
          <w:szCs w:val="32"/>
          <w:shd w:val="clear" w:fill="FFFFFF"/>
          <w:lang w:eastAsia="zh-CN"/>
        </w:rPr>
        <w:t>元</w:t>
      </w:r>
      <w:r>
        <w:rPr>
          <w:rFonts w:hint="eastAsia" w:ascii="仿宋_GB2312" w:hAnsi="仿宋_GB2312" w:eastAsia="仿宋_GB2312" w:cs="仿宋_GB2312"/>
          <w:i w:val="0"/>
          <w:caps w:val="0"/>
          <w:color w:val="auto"/>
          <w:spacing w:val="8"/>
          <w:sz w:val="32"/>
          <w:szCs w:val="32"/>
          <w:shd w:val="clear" w:fill="FFFFFF"/>
        </w:rPr>
        <w:t>/年</w:t>
      </w:r>
      <w:r>
        <w:rPr>
          <w:rFonts w:hint="eastAsia" w:ascii="仿宋_GB2312" w:hAnsi="仿宋_GB2312" w:eastAsia="仿宋_GB2312" w:cs="仿宋_GB2312"/>
          <w:i w:val="0"/>
          <w:caps w:val="0"/>
          <w:color w:val="auto"/>
          <w:spacing w:val="8"/>
          <w:sz w:val="32"/>
          <w:szCs w:val="32"/>
          <w:shd w:val="clear" w:fill="FFFFFF"/>
          <w:lang w:eastAsia="zh-CN"/>
        </w:rPr>
        <w:t>；正高级：</w:t>
      </w:r>
      <w:r>
        <w:rPr>
          <w:rFonts w:hint="eastAsia" w:ascii="仿宋_GB2312" w:hAnsi="仿宋_GB2312" w:eastAsia="仿宋_GB2312" w:cs="仿宋_GB2312"/>
          <w:i w:val="0"/>
          <w:caps w:val="0"/>
          <w:color w:val="auto"/>
          <w:spacing w:val="8"/>
          <w:sz w:val="32"/>
          <w:szCs w:val="32"/>
          <w:shd w:val="clear" w:fill="FFFFFF"/>
          <w:lang w:val="en-US" w:eastAsia="zh-CN"/>
        </w:rPr>
        <w:t>130000元/年。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黑体" w:hAnsi="黑体" w:eastAsia="黑体" w:cs="黑体"/>
          <w:color w:val="auto"/>
          <w:sz w:val="32"/>
          <w:szCs w:val="32"/>
        </w:rPr>
      </w:pPr>
      <w:r>
        <w:rPr>
          <w:rFonts w:hint="eastAsia" w:ascii="黑体" w:hAnsi="黑体" w:eastAsia="黑体" w:cs="黑体"/>
          <w:i w:val="0"/>
          <w:caps w:val="0"/>
          <w:color w:val="auto"/>
          <w:spacing w:val="8"/>
          <w:sz w:val="32"/>
          <w:szCs w:val="32"/>
          <w:shd w:val="clear" w:fill="FFFFFF"/>
        </w:rPr>
        <w:t>　　</w:t>
      </w:r>
      <w:r>
        <w:rPr>
          <w:rStyle w:val="7"/>
          <w:rFonts w:hint="eastAsia" w:ascii="黑体" w:hAnsi="黑体" w:eastAsia="黑体" w:cs="黑体"/>
          <w:i w:val="0"/>
          <w:caps w:val="0"/>
          <w:color w:val="auto"/>
          <w:spacing w:val="8"/>
          <w:sz w:val="32"/>
          <w:szCs w:val="32"/>
          <w:shd w:val="clear" w:fill="FFFFFF"/>
        </w:rPr>
        <w:t>四、报名方法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（一）报名方式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采用电子邮箱报名方式，每人限报一个职位。应聘人员须填写《清城区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公开招聘专项工作聘员报名表》（附件2）后，将《报名表》（本人签字后的扫描件）和身份证、户口本、毕业证、学位证</w:t>
      </w:r>
      <w:r>
        <w:rPr>
          <w:rFonts w:hint="eastAsia" w:ascii="仿宋_GB2312" w:hAnsi="仿宋_GB2312" w:eastAsia="仿宋_GB2312" w:cs="仿宋_GB2312"/>
          <w:i w:val="0"/>
          <w:caps w:val="0"/>
          <w:color w:val="auto"/>
          <w:spacing w:val="8"/>
          <w:sz w:val="32"/>
          <w:szCs w:val="32"/>
          <w:shd w:val="clear" w:fill="FFFFFF"/>
          <w:lang w:eastAsia="zh-CN"/>
        </w:rPr>
        <w:t>、无犯罪证明</w:t>
      </w:r>
      <w:r>
        <w:rPr>
          <w:rFonts w:hint="eastAsia" w:ascii="仿宋_GB2312" w:hAnsi="仿宋_GB2312" w:eastAsia="仿宋_GB2312" w:cs="仿宋_GB2312"/>
          <w:i w:val="0"/>
          <w:caps w:val="0"/>
          <w:color w:val="auto"/>
          <w:spacing w:val="8"/>
          <w:sz w:val="32"/>
          <w:szCs w:val="32"/>
          <w:shd w:val="clear" w:fill="FFFFFF"/>
        </w:rPr>
        <w:t>等材料（彩色扫描件）</w:t>
      </w:r>
      <w:r>
        <w:rPr>
          <w:rFonts w:hint="eastAsia" w:ascii="仿宋_GB2312" w:hAnsi="仿宋_GB2312" w:eastAsia="仿宋_GB2312" w:cs="仿宋_GB2312"/>
          <w:i w:val="0"/>
          <w:caps w:val="0"/>
          <w:color w:val="auto"/>
          <w:spacing w:val="8"/>
          <w:sz w:val="32"/>
          <w:szCs w:val="32"/>
          <w:shd w:val="clear" w:fill="FFFFFF"/>
          <w:lang w:eastAsia="zh-CN"/>
        </w:rPr>
        <w:t>，如有专业技术资格（报考建筑技术人员）的附相关证明材料，</w:t>
      </w:r>
      <w:r>
        <w:rPr>
          <w:rFonts w:hint="eastAsia" w:ascii="仿宋_GB2312" w:hAnsi="仿宋_GB2312" w:eastAsia="仿宋_GB2312" w:cs="仿宋_GB2312"/>
          <w:i w:val="0"/>
          <w:caps w:val="0"/>
          <w:color w:val="auto"/>
          <w:spacing w:val="8"/>
          <w:sz w:val="32"/>
          <w:szCs w:val="32"/>
          <w:shd w:val="clear" w:fill="FFFFFF"/>
        </w:rPr>
        <w:t>发送至清远市清城区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电子邮箱（qcjgswj@163.com）进行报名。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（二）报名时间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从公告之日起至2022年</w:t>
      </w:r>
      <w:r>
        <w:rPr>
          <w:rFonts w:hint="eastAsia" w:ascii="仿宋_GB2312" w:hAnsi="仿宋_GB2312" w:eastAsia="仿宋_GB2312" w:cs="仿宋_GB2312"/>
          <w:i w:val="0"/>
          <w:caps w:val="0"/>
          <w:color w:val="auto"/>
          <w:spacing w:val="8"/>
          <w:sz w:val="32"/>
          <w:szCs w:val="32"/>
          <w:shd w:val="clear" w:fill="FFFFFF"/>
          <w:lang w:val="en-US" w:eastAsia="zh-CN"/>
        </w:rPr>
        <w:t>8</w:t>
      </w:r>
      <w:r>
        <w:rPr>
          <w:rFonts w:hint="eastAsia" w:ascii="仿宋_GB2312" w:hAnsi="仿宋_GB2312" w:eastAsia="仿宋_GB2312" w:cs="仿宋_GB2312"/>
          <w:i w:val="0"/>
          <w:caps w:val="0"/>
          <w:color w:val="auto"/>
          <w:spacing w:val="8"/>
          <w:sz w:val="32"/>
          <w:szCs w:val="32"/>
          <w:shd w:val="clear" w:fill="FFFFFF"/>
        </w:rPr>
        <w:t>月</w:t>
      </w:r>
      <w:r>
        <w:rPr>
          <w:rFonts w:hint="eastAsia" w:ascii="仿宋_GB2312" w:hAnsi="仿宋_GB2312" w:eastAsia="仿宋_GB2312" w:cs="仿宋_GB2312"/>
          <w:i w:val="0"/>
          <w:caps w:val="0"/>
          <w:color w:val="auto"/>
          <w:spacing w:val="8"/>
          <w:sz w:val="32"/>
          <w:szCs w:val="32"/>
          <w:shd w:val="clear" w:fill="FFFFFF"/>
          <w:lang w:val="en-US" w:eastAsia="zh-CN"/>
        </w:rPr>
        <w:t>1</w:t>
      </w:r>
      <w:r>
        <w:rPr>
          <w:rFonts w:hint="eastAsia" w:ascii="仿宋_GB2312" w:hAnsi="仿宋_GB2312" w:eastAsia="仿宋_GB2312" w:cs="仿宋_GB2312"/>
          <w:i w:val="0"/>
          <w:caps w:val="0"/>
          <w:color w:val="auto"/>
          <w:spacing w:val="8"/>
          <w:sz w:val="32"/>
          <w:szCs w:val="32"/>
          <w:shd w:val="clear" w:fill="FFFFFF"/>
        </w:rPr>
        <w:t>日16:00时。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i w:val="0"/>
          <w:caps w:val="0"/>
          <w:color w:val="auto"/>
          <w:spacing w:val="8"/>
          <w:sz w:val="32"/>
          <w:szCs w:val="32"/>
          <w:shd w:val="clear" w:fill="FFFFFF"/>
        </w:rPr>
        <w:t>　</w:t>
      </w:r>
      <w:r>
        <w:rPr>
          <w:rStyle w:val="7"/>
          <w:rFonts w:hint="eastAsia" w:ascii="楷体_GB2312" w:hAnsi="楷体_GB2312" w:eastAsia="楷体_GB2312" w:cs="楷体_GB2312"/>
          <w:b w:val="0"/>
          <w:bCs w:val="0"/>
          <w:i w:val="0"/>
          <w:caps w:val="0"/>
          <w:color w:val="auto"/>
          <w:spacing w:val="8"/>
          <w:sz w:val="32"/>
          <w:szCs w:val="32"/>
          <w:shd w:val="clear" w:fill="FFFFFF"/>
        </w:rPr>
        <w:t>　（三）准考证发放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准考证通过电子邮箱邮件发往考生报名提交材料邮箱。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（四）资格审核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清远市清城区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根据报考者报名时提交本人身份证、户口簿、毕业证、学历学位证书</w:t>
      </w:r>
      <w:r>
        <w:rPr>
          <w:rFonts w:hint="eastAsia" w:ascii="仿宋_GB2312" w:hAnsi="仿宋_GB2312" w:eastAsia="仿宋_GB2312" w:cs="仿宋_GB2312"/>
          <w:i w:val="0"/>
          <w:caps w:val="0"/>
          <w:color w:val="auto"/>
          <w:spacing w:val="8"/>
          <w:sz w:val="32"/>
          <w:szCs w:val="32"/>
          <w:shd w:val="clear" w:fill="FFFFFF"/>
          <w:lang w:eastAsia="zh-CN"/>
        </w:rPr>
        <w:t>、无犯罪证明</w:t>
      </w:r>
      <w:r>
        <w:rPr>
          <w:rFonts w:hint="eastAsia" w:ascii="仿宋_GB2312" w:hAnsi="仿宋_GB2312" w:eastAsia="仿宋_GB2312" w:cs="仿宋_GB2312"/>
          <w:i w:val="0"/>
          <w:caps w:val="0"/>
          <w:color w:val="auto"/>
          <w:spacing w:val="8"/>
          <w:sz w:val="32"/>
          <w:szCs w:val="32"/>
          <w:shd w:val="clear" w:fill="FFFFFF"/>
        </w:rPr>
        <w:t>以及招聘岗位要求进行初步资格审核，初步资格审核合格者发放准考证参加笔试。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进入面试人员在面试前须提供报名时提交的《报名表》、身份证、户口本、毕业证、学位证</w:t>
      </w:r>
      <w:r>
        <w:rPr>
          <w:rFonts w:hint="eastAsia" w:ascii="仿宋_GB2312" w:hAnsi="仿宋_GB2312" w:eastAsia="仿宋_GB2312" w:cs="仿宋_GB2312"/>
          <w:i w:val="0"/>
          <w:caps w:val="0"/>
          <w:color w:val="auto"/>
          <w:spacing w:val="8"/>
          <w:sz w:val="32"/>
          <w:szCs w:val="32"/>
          <w:shd w:val="clear" w:fill="FFFFFF"/>
          <w:lang w:eastAsia="zh-CN"/>
        </w:rPr>
        <w:t>、无犯罪证明</w:t>
      </w:r>
      <w:r>
        <w:rPr>
          <w:rFonts w:hint="eastAsia" w:ascii="仿宋_GB2312" w:hAnsi="仿宋_GB2312" w:eastAsia="仿宋_GB2312" w:cs="仿宋_GB2312"/>
          <w:i w:val="0"/>
          <w:caps w:val="0"/>
          <w:color w:val="auto"/>
          <w:spacing w:val="8"/>
          <w:sz w:val="32"/>
          <w:szCs w:val="32"/>
          <w:shd w:val="clear" w:fill="FFFFFF"/>
        </w:rPr>
        <w:t>等材料原件进行现场资格审核，现场资格审核时间、地点另行通知。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（五）注意事项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1</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报考者所提交的材料必须真实、准确、有效，如有弄虚作假的，一经查实，即取消考试资格或不予聘用。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2</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报考者按《广东省2022年考试录用公务员专业参考目录》（附件3）进行报考，所学专业应符合报考岗位的专业要求。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3</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应届毕业生需在资格审核时提供就业推荐表。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4</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应届毕业生须于2022年7月30日以前取得相应毕业证书、学位证书。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　五、考试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本次考试采取笔试和面试相结合的方式进行（实行100分制，笔试占50%、面试占50%）。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（一）笔试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1</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时间地点：笔试时间地点另行通知，具体以清远市清城区人民政府网公布为准。笔试成绩将在清远市清城区人民政府网公布。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8"/>
          <w:sz w:val="32"/>
          <w:szCs w:val="32"/>
          <w:shd w:val="clear" w:fill="FFFFFF"/>
        </w:rPr>
        <w:t>　　2</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内容：主要考核应聘者的公共基础知识、综合分析能力、文字表达能力等综合素质。笔试采用闭卷方式进行。</w:t>
      </w:r>
      <w:r>
        <w:rPr>
          <w:rFonts w:hint="eastAsia" w:ascii="仿宋_GB2312" w:hAnsi="仿宋_GB2312" w:eastAsia="仿宋_GB2312" w:cs="仿宋_GB2312"/>
          <w:i w:val="0"/>
          <w:caps w:val="0"/>
          <w:color w:val="auto"/>
          <w:spacing w:val="8"/>
          <w:sz w:val="32"/>
          <w:szCs w:val="32"/>
          <w:shd w:val="clear" w:fill="FFFFFF"/>
          <w:lang w:eastAsia="zh-CN"/>
        </w:rPr>
        <w:t>其中岗位司机（办事员）</w:t>
      </w:r>
      <w:r>
        <w:rPr>
          <w:rFonts w:hint="eastAsia" w:ascii="仿宋_GB2312" w:hAnsi="仿宋_GB2312" w:eastAsia="仿宋_GB2312" w:cs="仿宋_GB2312"/>
          <w:i w:val="0"/>
          <w:caps w:val="0"/>
          <w:color w:val="auto"/>
          <w:spacing w:val="8"/>
          <w:sz w:val="32"/>
          <w:szCs w:val="32"/>
          <w:shd w:val="clear" w:fill="FFFFFF"/>
          <w:lang w:val="en-US" w:eastAsia="zh-CN"/>
        </w:rPr>
        <w:t>002、003，需加一项车辆试驾考试，两项合计为笔试总成绩。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3</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笔试要求。参加笔试人员须携带本人身份证、准考证按规定的时间内到指定地点报到参加笔试，未按规定时间签到视为自动放弃笔试资格。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i w:val="0"/>
          <w:caps w:val="0"/>
          <w:color w:val="auto"/>
          <w:spacing w:val="8"/>
          <w:sz w:val="32"/>
          <w:szCs w:val="32"/>
          <w:shd w:val="clear" w:fill="FFFFFF"/>
        </w:rPr>
        <w:t>　</w:t>
      </w:r>
      <w:r>
        <w:rPr>
          <w:rStyle w:val="7"/>
          <w:rFonts w:hint="eastAsia" w:ascii="楷体_GB2312" w:hAnsi="楷体_GB2312" w:eastAsia="楷体_GB2312" w:cs="楷体_GB2312"/>
          <w:b w:val="0"/>
          <w:bCs w:val="0"/>
          <w:i w:val="0"/>
          <w:caps w:val="0"/>
          <w:color w:val="auto"/>
          <w:spacing w:val="8"/>
          <w:sz w:val="32"/>
          <w:szCs w:val="32"/>
          <w:shd w:val="clear" w:fill="FFFFFF"/>
        </w:rPr>
        <w:t>　（二）面试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1</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确定面试对象。面试人选按招聘岗位人数与面试人数1：3比例依笔试成绩高低顺序确定，若出现两名及以上人员并列第三的，则成绩并列人员一并参加面试。如招聘岗位人数与报考人数未达到1：3比例的，则按实际参加笔试人数确定面试人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2</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面试时间、地点等具体事项另行通知。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i w:val="0"/>
          <w:caps w:val="0"/>
          <w:color w:val="auto"/>
          <w:spacing w:val="8"/>
          <w:sz w:val="32"/>
          <w:szCs w:val="32"/>
          <w:shd w:val="clear" w:fill="FFFFFF"/>
          <w:lang w:eastAsia="zh-CN"/>
        </w:rPr>
      </w:pPr>
      <w:r>
        <w:rPr>
          <w:rFonts w:hint="eastAsia" w:ascii="仿宋_GB2312" w:hAnsi="仿宋_GB2312" w:eastAsia="仿宋_GB2312" w:cs="仿宋_GB2312"/>
          <w:i w:val="0"/>
          <w:caps w:val="0"/>
          <w:color w:val="auto"/>
          <w:spacing w:val="8"/>
          <w:sz w:val="32"/>
          <w:szCs w:val="32"/>
          <w:shd w:val="clear" w:fill="FFFFFF"/>
        </w:rPr>
        <w:t>3</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面试要求。参加面试人员须携带本人身份证、准考证按规定的时间内到指定地点报到参加面试，未按规定时间签到或中途撤离考场的视为自动放弃面试资格。面试采取结构化面试方式进行</w:t>
      </w:r>
      <w:r>
        <w:rPr>
          <w:rFonts w:hint="eastAsia" w:ascii="仿宋_GB2312" w:hAnsi="仿宋_GB2312" w:eastAsia="仿宋_GB2312" w:cs="仿宋_GB2312"/>
          <w:i w:val="0"/>
          <w:caps w:val="0"/>
          <w:color w:val="auto"/>
          <w:spacing w:val="8"/>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color w:val="auto"/>
          <w:sz w:val="32"/>
          <w:szCs w:val="32"/>
        </w:rPr>
      </w:pPr>
      <w:r>
        <w:rPr>
          <w:rStyle w:val="7"/>
          <w:rFonts w:hint="eastAsia" w:ascii="楷体_GB2312" w:hAnsi="楷体_GB2312" w:eastAsia="楷体_GB2312" w:cs="楷体_GB2312"/>
          <w:b w:val="0"/>
          <w:bCs/>
          <w:i w:val="0"/>
          <w:caps w:val="0"/>
          <w:color w:val="auto"/>
          <w:spacing w:val="8"/>
          <w:sz w:val="32"/>
          <w:szCs w:val="32"/>
          <w:shd w:val="clear" w:fill="FFFFFF"/>
        </w:rPr>
        <w:t>（三）成绩计算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1</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笔试和面试都按百分制计算，成绩按四舍五入保留小数点后2位；总成绩按百分比折算，四舍五入保留小数点后3位。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2</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考生总成绩＝笔试成绩×50%＋面试成绩×50%。考生的总成绩在清远市清城区人民政府网上公布。考生总成绩合格分数要达到60分以上，根据岗位招聘人数按总成绩由高至低的顺序择优聘用。如同一岗位考生总成绩相同的，则按照笔试成绩、面试主考官评分成绩高低顺序确定名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六、体检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　（一）确定参加体检人员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1</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按招聘岗位与拟聘用人数1:1的比例按考试总成绩从高到低在成绩合格的人员中确定体检对象。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2</w:t>
      </w:r>
      <w:r>
        <w:rPr>
          <w:rFonts w:hint="eastAsia" w:ascii="仿宋_GB2312" w:hAnsi="仿宋_GB2312" w:eastAsia="仿宋_GB2312" w:cs="仿宋_GB2312"/>
          <w:i w:val="0"/>
          <w:caps w:val="0"/>
          <w:color w:val="auto"/>
          <w:spacing w:val="8"/>
          <w:sz w:val="32"/>
          <w:szCs w:val="32"/>
          <w:shd w:val="clear" w:fill="FFFFFF"/>
          <w:lang w:val="en-US" w:eastAsia="zh-CN"/>
        </w:rPr>
        <w:t>.</w:t>
      </w:r>
      <w:r>
        <w:rPr>
          <w:rFonts w:hint="eastAsia" w:ascii="仿宋_GB2312" w:hAnsi="仿宋_GB2312" w:eastAsia="仿宋_GB2312" w:cs="仿宋_GB2312"/>
          <w:i w:val="0"/>
          <w:caps w:val="0"/>
          <w:color w:val="auto"/>
          <w:spacing w:val="8"/>
          <w:sz w:val="32"/>
          <w:szCs w:val="32"/>
          <w:shd w:val="clear" w:fill="FFFFFF"/>
        </w:rPr>
        <w:t>如果出现体检不合格情况的，则按总成绩由高分到低分依次递补。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楷体_GB2312" w:hAnsi="楷体_GB2312" w:eastAsia="楷体_GB2312" w:cs="楷体_GB2312"/>
          <w:b w:val="0"/>
          <w:bCs/>
          <w:i w:val="0"/>
          <w:caps w:val="0"/>
          <w:color w:val="auto"/>
          <w:spacing w:val="8"/>
          <w:sz w:val="32"/>
          <w:szCs w:val="32"/>
          <w:shd w:val="clear" w:fill="FFFFFF"/>
        </w:rPr>
        <w:t>(二)组织体检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已确定的拟聘人员，由清远市清城区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指定医院进行体检，体检标准按照《广东省事业单位公开招聘人员体检通用标准》执行。考生对体检结果有疑问的，可在接到体检结果通知之日起2日内提出复检要求，复检只进行一次，体检结果以复检结果为准。复检不合格的，取消聘用资格，缺额情况根据实际需要按考生总成绩由高到低依次确定递补人员。体检时间和地点另行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七、公示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拟聘用人员名单经清远市清城区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审核后，在清远市清城区人民政府网进行公示，公示时间为5天。如公示期间或公示期满后发现拟聘用人员存在不符合聘用条件情形的不予聘用,按总成绩由高到低依次递补人选。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八、聘用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拟聘用人员经公示无异议，按有关程序办理手续。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　九、防疫要求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一）所有考生须在微信小程序“粤省事”粤康码健康申报功能中如实登记个人近期旅居史、接触史、身体健康状况、来粤（清城区）方式等情况。确定为新冠肺炎密切接触者、或诊断为疑似/确诊新冠肺炎病例、或诊断为新冠病毒无症状感染者，或粤康码等电子健康码为红码、黄码或体温≥37.3℃的考生，不得进入现场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（二）考生如因被集中隔离考试当天无法按时到达考点报到的，视为主动放弃考试资格。仍处于新冠肺炎治疗期或出院观察期，以及其他个人原因无法参加考试的考生，视为主动放弃考试资格。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（三）本次考试在疫情常态化防控下开展，请各考生自备一次性医用外科口罩，出示“粤康码”、“通信大数据行程卡”备查并持</w:t>
      </w:r>
      <w:r>
        <w:rPr>
          <w:rFonts w:hint="eastAsia" w:ascii="仿宋_GB2312" w:hAnsi="仿宋_GB2312" w:eastAsia="仿宋_GB2312" w:cs="仿宋_GB2312"/>
          <w:i w:val="0"/>
          <w:caps w:val="0"/>
          <w:color w:val="auto"/>
          <w:spacing w:val="8"/>
          <w:sz w:val="32"/>
          <w:szCs w:val="32"/>
          <w:shd w:val="clear" w:fill="FFFFFF"/>
          <w:lang w:val="en-US" w:eastAsia="zh-CN"/>
        </w:rPr>
        <w:t>24</w:t>
      </w:r>
      <w:r>
        <w:rPr>
          <w:rFonts w:hint="eastAsia" w:ascii="仿宋_GB2312" w:hAnsi="仿宋_GB2312" w:eastAsia="仿宋_GB2312" w:cs="仿宋_GB2312"/>
          <w:i w:val="0"/>
          <w:caps w:val="0"/>
          <w:color w:val="auto"/>
          <w:spacing w:val="8"/>
          <w:sz w:val="32"/>
          <w:szCs w:val="32"/>
          <w:shd w:val="clear" w:fill="FFFFFF"/>
        </w:rPr>
        <w:t>小时核酸检测阴性证明参加考试。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（四）建议拟报名人员请在公告之日起落实非必要不离清规定，建议从外地市返回清城参加考试人员，返程路上做好个人防护，规范佩戴口罩，注意个人卫生。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Style w:val="7"/>
          <w:rFonts w:hint="eastAsia" w:ascii="仿宋_GB2312" w:hAnsi="仿宋_GB2312" w:eastAsia="仿宋_GB2312" w:cs="仿宋_GB2312"/>
          <w:i w:val="0"/>
          <w:caps w:val="0"/>
          <w:color w:val="auto"/>
          <w:spacing w:val="8"/>
          <w:sz w:val="32"/>
          <w:szCs w:val="32"/>
          <w:shd w:val="clear" w:fill="FFFFFF"/>
        </w:rPr>
        <w:t>　</w:t>
      </w:r>
      <w:r>
        <w:rPr>
          <w:rStyle w:val="7"/>
          <w:rFonts w:hint="eastAsia" w:ascii="黑体" w:hAnsi="黑体" w:eastAsia="黑体" w:cs="黑体"/>
          <w:b w:val="0"/>
          <w:bCs/>
          <w:i w:val="0"/>
          <w:caps w:val="0"/>
          <w:color w:val="auto"/>
          <w:spacing w:val="8"/>
          <w:sz w:val="32"/>
          <w:szCs w:val="32"/>
          <w:shd w:val="clear" w:fill="FFFFFF"/>
        </w:rPr>
        <w:t>　十、其他事项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（一）招聘工作的各环节情况如笔试成绩、面试通知、体检安排等将在清远市清城区人民政府网上公布，清远市清城区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不再另行通知（需要依次递补人选时才会用电话通知）。报考者可在网上查阅或与清远市清城区</w:t>
      </w:r>
      <w:r>
        <w:rPr>
          <w:rFonts w:hint="eastAsia" w:ascii="仿宋_GB2312" w:hAnsi="仿宋_GB2312" w:eastAsia="仿宋_GB2312" w:cs="仿宋_GB2312"/>
          <w:i w:val="0"/>
          <w:caps w:val="0"/>
          <w:color w:val="auto"/>
          <w:spacing w:val="8"/>
          <w:sz w:val="32"/>
          <w:szCs w:val="32"/>
          <w:shd w:val="clear" w:fill="FFFFFF"/>
          <w:lang w:eastAsia="zh-CN"/>
        </w:rPr>
        <w:t>机关事务管理局</w:t>
      </w:r>
      <w:r>
        <w:rPr>
          <w:rFonts w:hint="eastAsia" w:ascii="仿宋_GB2312" w:hAnsi="仿宋_GB2312" w:eastAsia="仿宋_GB2312" w:cs="仿宋_GB2312"/>
          <w:i w:val="0"/>
          <w:caps w:val="0"/>
          <w:color w:val="auto"/>
          <w:spacing w:val="8"/>
          <w:sz w:val="32"/>
          <w:szCs w:val="32"/>
          <w:shd w:val="clear" w:fill="FFFFFF"/>
        </w:rPr>
        <w:t>联系，以便及时了解招聘工作的进展情况。报考者在报名表所填写联系地址和电话必须真实，并保持联系电话畅通。如因联系电话不畅通，导致未能按时接到招聘工作的有关通知而耽误的，后果由报考者本人负责。公示后，报考者如未能在规定的时间内按要求办理好相关手续的，视同放弃聘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报考者参加笔试、面试、体检须携带准考证和身份证入场。证件不齐者，不得参加考试和体检。</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rightChars="0" w:firstLine="672" w:firstLineChars="200"/>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8"/>
          <w:sz w:val="32"/>
          <w:szCs w:val="32"/>
          <w:shd w:val="clear" w:fill="FFFFFF"/>
        </w:rPr>
        <w:t>关于递补的说明。因体检不合格、考察不合格、公示结果影响或者个人放弃聘用出现岗位缺额的，根据实际情况，可在考试合格者中按成绩由高分到低分进行等额递补一次。</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rightChars="0" w:firstLine="67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各岗位考试成绩保留一年，如出现人员辞职，经本单位招聘领导小组讨论同意，可从进入面试的人员中按总成绩高低进行</w:t>
      </w:r>
      <w:r>
        <w:rPr>
          <w:rFonts w:hint="eastAsia" w:ascii="仿宋_GB2312" w:hAnsi="仿宋_GB2312" w:eastAsia="仿宋_GB2312" w:cs="仿宋_GB2312"/>
          <w:i w:val="0"/>
          <w:caps w:val="0"/>
          <w:color w:val="auto"/>
          <w:spacing w:val="8"/>
          <w:sz w:val="32"/>
          <w:szCs w:val="32"/>
          <w:shd w:val="clear" w:fill="FFFFFF"/>
          <w:lang w:eastAsia="zh-CN"/>
        </w:rPr>
        <w:t>补充</w:t>
      </w:r>
      <w:bookmarkStart w:id="0" w:name="_GoBack"/>
      <w:bookmarkEnd w:id="0"/>
      <w:r>
        <w:rPr>
          <w:rFonts w:hint="eastAsia" w:ascii="仿宋_GB2312" w:hAnsi="仿宋_GB2312" w:eastAsia="仿宋_GB2312" w:cs="仿宋_GB2312"/>
          <w:i w:val="0"/>
          <w:caps w:val="0"/>
          <w:color w:val="auto"/>
          <w:spacing w:val="8"/>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8"/>
          <w:sz w:val="32"/>
          <w:szCs w:val="32"/>
          <w:shd w:val="clear" w:fill="FFFFFF"/>
        </w:rPr>
        <w:t>　　（</w:t>
      </w:r>
      <w:r>
        <w:rPr>
          <w:rFonts w:hint="eastAsia" w:ascii="仿宋_GB2312" w:hAnsi="仿宋_GB2312" w:eastAsia="仿宋_GB2312" w:cs="仿宋_GB2312"/>
          <w:i w:val="0"/>
          <w:caps w:val="0"/>
          <w:color w:val="auto"/>
          <w:spacing w:val="8"/>
          <w:sz w:val="32"/>
          <w:szCs w:val="32"/>
          <w:shd w:val="clear" w:fill="FFFFFF"/>
          <w:lang w:eastAsia="zh-CN"/>
        </w:rPr>
        <w:t>四</w:t>
      </w:r>
      <w:r>
        <w:rPr>
          <w:rFonts w:hint="eastAsia" w:ascii="仿宋_GB2312" w:hAnsi="仿宋_GB2312" w:eastAsia="仿宋_GB2312" w:cs="仿宋_GB2312"/>
          <w:i w:val="0"/>
          <w:caps w:val="0"/>
          <w:color w:val="auto"/>
          <w:spacing w:val="8"/>
          <w:sz w:val="32"/>
          <w:szCs w:val="32"/>
          <w:shd w:val="clear" w:fill="FFFFFF"/>
        </w:rPr>
        <w:t>）本公告的“以上”含本级数。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firstLine="672"/>
        <w:rPr>
          <w:rFonts w:hint="eastAsia"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rPr>
        <w:t>咨询电话：0763--39390</w:t>
      </w:r>
      <w:r>
        <w:rPr>
          <w:rFonts w:hint="eastAsia" w:ascii="仿宋_GB2312" w:hAnsi="仿宋_GB2312" w:eastAsia="仿宋_GB2312" w:cs="仿宋_GB2312"/>
          <w:i w:val="0"/>
          <w:caps w:val="0"/>
          <w:color w:val="auto"/>
          <w:spacing w:val="8"/>
          <w:sz w:val="32"/>
          <w:szCs w:val="32"/>
          <w:shd w:val="clear" w:fill="FFFFFF"/>
          <w:lang w:val="en-US" w:eastAsia="zh-CN"/>
        </w:rPr>
        <w:t>21。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rPr>
          <w:rFonts w:hint="eastAsia"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lang w:val="en-US" w:eastAsia="zh-CN"/>
        </w:rPr>
        <w:t>附件：1.《公开招聘专项工作聘员岗位表》；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rightChars="0" w:firstLine="1008" w:firstLineChars="300"/>
        <w:rPr>
          <w:rFonts w:hint="eastAsia"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lang w:val="en-US" w:eastAsia="zh-CN"/>
        </w:rPr>
        <w:t>2.《清城区机关事务管理局公开招聘专项工作聘员报名表》；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rightChars="0" w:firstLine="1008" w:firstLineChars="300"/>
        <w:rPr>
          <w:rFonts w:hint="eastAsia" w:ascii="仿宋_GB2312" w:hAnsi="仿宋_GB2312" w:eastAsia="仿宋_GB2312" w:cs="仿宋_GB2312"/>
          <w:i w:val="0"/>
          <w:caps w:val="0"/>
          <w:color w:val="auto"/>
          <w:spacing w:val="8"/>
          <w:sz w:val="32"/>
          <w:szCs w:val="32"/>
          <w:shd w:val="clear" w:fill="FFFFFF"/>
          <w:lang w:eastAsia="zh-CN"/>
        </w:rPr>
      </w:pPr>
      <w:r>
        <w:rPr>
          <w:rFonts w:hint="eastAsia" w:ascii="仿宋_GB2312" w:hAnsi="仿宋_GB2312" w:eastAsia="仿宋_GB2312" w:cs="仿宋_GB2312"/>
          <w:i w:val="0"/>
          <w:caps w:val="0"/>
          <w:color w:val="auto"/>
          <w:spacing w:val="8"/>
          <w:sz w:val="32"/>
          <w:szCs w:val="32"/>
          <w:shd w:val="clear" w:fill="FFFFFF"/>
          <w:lang w:val="en-US" w:eastAsia="zh-CN"/>
        </w:rPr>
        <w:t>3.</w:t>
      </w:r>
      <w:r>
        <w:rPr>
          <w:rFonts w:hint="eastAsia" w:ascii="仿宋_GB2312" w:hAnsi="仿宋_GB2312" w:eastAsia="仿宋_GB2312" w:cs="仿宋_GB2312"/>
          <w:i w:val="0"/>
          <w:caps w:val="0"/>
          <w:color w:val="auto"/>
          <w:spacing w:val="8"/>
          <w:sz w:val="32"/>
          <w:szCs w:val="32"/>
          <w:shd w:val="clear" w:fill="FFFFFF"/>
          <w:lang w:eastAsia="zh-CN"/>
        </w:rPr>
        <w:t>《</w:t>
      </w:r>
      <w:r>
        <w:rPr>
          <w:rFonts w:hint="eastAsia" w:ascii="仿宋_GB2312" w:hAnsi="仿宋_GB2312" w:eastAsia="仿宋_GB2312" w:cs="仿宋_GB2312"/>
          <w:i w:val="0"/>
          <w:caps w:val="0"/>
          <w:color w:val="auto"/>
          <w:spacing w:val="8"/>
          <w:sz w:val="32"/>
          <w:szCs w:val="32"/>
          <w:shd w:val="clear" w:fill="FFFFFF"/>
        </w:rPr>
        <w:t>广东省2022年考试录用公务员专业参考目录</w:t>
      </w:r>
      <w:r>
        <w:rPr>
          <w:rFonts w:hint="eastAsia" w:ascii="仿宋_GB2312" w:hAnsi="仿宋_GB2312" w:eastAsia="仿宋_GB2312" w:cs="仿宋_GB2312"/>
          <w:i w:val="0"/>
          <w:caps w:val="0"/>
          <w:color w:val="auto"/>
          <w:spacing w:val="8"/>
          <w:sz w:val="32"/>
          <w:szCs w:val="32"/>
          <w:shd w:val="clear" w:fill="FFFFFF"/>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right="0" w:rightChars="0" w:firstLine="1008" w:firstLineChars="300"/>
        <w:rPr>
          <w:rFonts w:hint="eastAsia" w:ascii="仿宋_GB2312" w:hAnsi="仿宋_GB2312" w:eastAsia="仿宋_GB2312" w:cs="仿宋_GB2312"/>
          <w:i w:val="0"/>
          <w:caps w:val="0"/>
          <w:color w:val="auto"/>
          <w:spacing w:val="8"/>
          <w:sz w:val="32"/>
          <w:szCs w:val="32"/>
          <w:shd w:val="clear" w:fill="FFFFFF"/>
          <w:lang w:val="en-US" w:eastAsia="zh-CN"/>
        </w:rPr>
      </w:pPr>
      <w:r>
        <w:rPr>
          <w:rFonts w:hint="eastAsia" w:ascii="仿宋_GB2312" w:hAnsi="仿宋_GB2312" w:eastAsia="仿宋_GB2312" w:cs="仿宋_GB2312"/>
          <w:i w:val="0"/>
          <w:caps w:val="0"/>
          <w:color w:val="auto"/>
          <w:spacing w:val="8"/>
          <w:sz w:val="32"/>
          <w:szCs w:val="32"/>
          <w:shd w:val="clear" w:fill="FFFFFF"/>
          <w:lang w:val="en-US" w:eastAsia="zh-CN"/>
        </w:rPr>
        <w:t>4.《安全考试承诺书》</w:t>
      </w:r>
      <w:r>
        <w:rPr>
          <w:rFonts w:hint="eastAsia" w:ascii="仿宋_GB2312" w:hAnsi="仿宋_GB2312" w:eastAsia="仿宋_GB2312" w:cs="仿宋_GB2312"/>
          <w:i w:val="0"/>
          <w:caps w:val="0"/>
          <w:color w:val="auto"/>
          <w:spacing w:val="8"/>
          <w:sz w:val="32"/>
          <w:szCs w:val="32"/>
          <w:shd w:val="clear" w:fill="FFFFFF"/>
          <w:lang w:eastAsia="zh-CN"/>
        </w:rPr>
        <w:t>。</w:t>
      </w:r>
    </w:p>
    <w:sectPr>
      <w:footerReference r:id="rId3" w:type="default"/>
      <w:pgSz w:w="11906" w:h="16838"/>
      <w:pgMar w:top="2211"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80AD5"/>
    <w:multiLevelType w:val="singleLevel"/>
    <w:tmpl w:val="74C80A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41978"/>
    <w:rsid w:val="055E3FC5"/>
    <w:rsid w:val="0FEA0CBF"/>
    <w:rsid w:val="10290C8D"/>
    <w:rsid w:val="12A46E1A"/>
    <w:rsid w:val="15D171E3"/>
    <w:rsid w:val="17457AE7"/>
    <w:rsid w:val="1D391384"/>
    <w:rsid w:val="318236F2"/>
    <w:rsid w:val="36E23046"/>
    <w:rsid w:val="4035237C"/>
    <w:rsid w:val="44C41978"/>
    <w:rsid w:val="5B167BC6"/>
    <w:rsid w:val="60D54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2022-06-02T02:20:00Z</dcterms:created>
  <dc:creator>局办公</dc:creator>
  <cp:lastModifiedBy>局办公</cp:lastModifiedBy>
  <cp:lastPrinted>2022-07-18T01:29:00Z</cp:lastPrinted>
  <dcterms:modified xsi:type="dcterms:W3CDTF">2022-07-19T09:25:37Z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