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清城源潭连塘村委会“5·11”一般触电事故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highlight w:val="none"/>
        </w:rPr>
        <w:t>2024年5月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eastAsia="zh-CN"/>
        </w:rPr>
        <w:t>许，位于</w:t>
      </w:r>
      <w:r>
        <w:rPr>
          <w:rFonts w:hint="eastAsia" w:ascii="仿宋_GB2312" w:hAnsi="仿宋_GB2312" w:eastAsia="仿宋_GB2312" w:cs="仿宋_GB2312"/>
          <w:sz w:val="32"/>
          <w:szCs w:val="32"/>
          <w:highlight w:val="none"/>
        </w:rPr>
        <w:t>清城区</w:t>
      </w:r>
      <w:r>
        <w:rPr>
          <w:rFonts w:hint="eastAsia" w:ascii="仿宋_GB2312" w:hAnsi="仿宋_GB2312" w:eastAsia="仿宋_GB2312" w:cs="仿宋_GB2312"/>
          <w:sz w:val="32"/>
          <w:szCs w:val="32"/>
          <w:highlight w:val="none"/>
          <w:lang w:eastAsia="zh-CN"/>
        </w:rPr>
        <w:t>源潭</w:t>
      </w:r>
      <w:r>
        <w:rPr>
          <w:rFonts w:hint="eastAsia" w:ascii="仿宋_GB2312" w:hAnsi="仿宋_GB2312" w:eastAsia="仿宋_GB2312" w:cs="仿宋_GB2312"/>
          <w:sz w:val="32"/>
          <w:szCs w:val="32"/>
          <w:highlight w:val="none"/>
        </w:rPr>
        <w:t>镇</w:t>
      </w:r>
      <w:r>
        <w:rPr>
          <w:rFonts w:hint="eastAsia" w:ascii="仿宋_GB2312" w:hAnsi="仿宋_GB2312" w:eastAsia="仿宋_GB2312" w:cs="仿宋_GB2312"/>
          <w:sz w:val="32"/>
          <w:szCs w:val="32"/>
          <w:highlight w:val="none"/>
          <w:lang w:eastAsia="zh-CN"/>
        </w:rPr>
        <w:t>连塘村委会草塘村的草皮种植场内，一男子在修复被洪水冲毁的电线时触电，事故导致该名男子电击身亡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源潭连塘村委会“5·11”一般触电事故调查报告》（以下简称《事故调查报告》）。2024年9月12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清城源潭连塘村委会“5·11”一般触电事故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sz w:val="32"/>
          <w:szCs w:val="32"/>
          <w:lang w:val="en-US" w:eastAsia="zh-CN"/>
        </w:rPr>
        <w:t>对连塘村委存在审批把关不严，履职不到位行为，源潭镇人民政府已责令其作出深刻检讨。</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（一）近年，清城区已发生多起涉及特种作业领域的生产安全事故（包括触电、登高作业、叉车），无证作业是导致事故发生的主要原因。各级、各部门</w:t>
      </w:r>
      <w:r>
        <w:rPr>
          <w:rFonts w:hint="eastAsia" w:ascii="仿宋_GB2312" w:hAnsi="仿宋_GB2312" w:eastAsia="仿宋_GB2312" w:cs="仿宋_GB2312"/>
          <w:i w:val="0"/>
          <w:iCs w:val="0"/>
          <w:caps w:val="0"/>
          <w:color w:val="auto"/>
          <w:spacing w:val="0"/>
          <w:sz w:val="32"/>
          <w:szCs w:val="32"/>
          <w:shd w:val="clear" w:color="auto" w:fill="FFFFFF"/>
          <w:lang w:val="en-US" w:eastAsia="zh-CN"/>
        </w:rPr>
        <w:t>已</w:t>
      </w:r>
      <w:r>
        <w:rPr>
          <w:rFonts w:hint="eastAsia" w:ascii="仿宋_GB2312" w:hAnsi="仿宋_GB2312" w:eastAsia="仿宋_GB2312" w:cs="仿宋_GB2312"/>
          <w:i w:val="0"/>
          <w:iCs w:val="0"/>
          <w:caps w:val="0"/>
          <w:color w:val="auto"/>
          <w:spacing w:val="0"/>
          <w:sz w:val="32"/>
          <w:szCs w:val="32"/>
          <w:shd w:val="clear" w:color="auto" w:fill="FFFFFF"/>
        </w:rPr>
        <w:t>根据辖区、行业特点，有针对性对生产经营单位进行管理和监督检查，在支持经济发展的同时，也必须树立“人民生命至上”的理念，认真学习和领悟习近平总书记有关安全生产的重要论述和指示并贯彻落实在实际行动中。</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（二）清城区供电局源潭供电所</w:t>
      </w:r>
      <w:r>
        <w:rPr>
          <w:rFonts w:hint="eastAsia" w:ascii="仿宋_GB2312" w:hAnsi="仿宋_GB2312" w:eastAsia="仿宋_GB2312" w:cs="仿宋_GB2312"/>
          <w:i w:val="0"/>
          <w:iCs w:val="0"/>
          <w:caps w:val="0"/>
          <w:color w:val="auto"/>
          <w:spacing w:val="0"/>
          <w:sz w:val="32"/>
          <w:szCs w:val="32"/>
          <w:shd w:val="clear" w:color="auto" w:fill="FFFFFF"/>
          <w:lang w:val="en-US" w:eastAsia="zh-CN"/>
        </w:rPr>
        <w:t>已</w:t>
      </w:r>
      <w:r>
        <w:rPr>
          <w:rFonts w:hint="eastAsia" w:ascii="仿宋_GB2312" w:hAnsi="仿宋_GB2312" w:eastAsia="仿宋_GB2312" w:cs="仿宋_GB2312"/>
          <w:i w:val="0"/>
          <w:iCs w:val="0"/>
          <w:caps w:val="0"/>
          <w:color w:val="auto"/>
          <w:spacing w:val="0"/>
          <w:sz w:val="32"/>
          <w:szCs w:val="32"/>
          <w:shd w:val="clear" w:color="auto" w:fill="FFFFFF"/>
        </w:rPr>
        <w:t>进一步加强日常检查工作，提升对用电户检查抽查率，对检查中发现的违法违规行为，要及时制止，依法依规作出处理。加强群众用电安全宣传教育，让用电安全深入民心，杜绝无证作业行为。</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bookmarkStart w:id="0" w:name="_GoBack"/>
      <w:bookmarkEnd w:id="0"/>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14559F"/>
    <w:rsid w:val="04687406"/>
    <w:rsid w:val="04CF4517"/>
    <w:rsid w:val="04F1566A"/>
    <w:rsid w:val="058B3FCB"/>
    <w:rsid w:val="05EF672D"/>
    <w:rsid w:val="060716AE"/>
    <w:rsid w:val="06AC5A27"/>
    <w:rsid w:val="07151F74"/>
    <w:rsid w:val="07A7571A"/>
    <w:rsid w:val="08693A86"/>
    <w:rsid w:val="0898271B"/>
    <w:rsid w:val="089C50DE"/>
    <w:rsid w:val="08FA49E7"/>
    <w:rsid w:val="093C4D6C"/>
    <w:rsid w:val="097378F0"/>
    <w:rsid w:val="09857D34"/>
    <w:rsid w:val="09C15618"/>
    <w:rsid w:val="09E56C49"/>
    <w:rsid w:val="0A220CAC"/>
    <w:rsid w:val="0A57582E"/>
    <w:rsid w:val="0BD3506A"/>
    <w:rsid w:val="0C1E5A5A"/>
    <w:rsid w:val="0C247FB3"/>
    <w:rsid w:val="0C250632"/>
    <w:rsid w:val="0C6A1090"/>
    <w:rsid w:val="0C6A3D51"/>
    <w:rsid w:val="0C9E16B4"/>
    <w:rsid w:val="0CBB2FBF"/>
    <w:rsid w:val="0D1509BB"/>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2DF021B"/>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BFE496B"/>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C37755"/>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B5549FF"/>
    <w:rsid w:val="3B69348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2026-04-10T02:49:43Z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