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清城区“8·9”一般道路交通事故责任追究和整改措施落实情况评估报告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4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202</w:t>
      </w: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lang w:val="en-US" w:eastAsia="zh-CN"/>
        </w:rPr>
        <w:t>月</w:t>
      </w:r>
      <w:r>
        <w:rPr>
          <w:rFonts w:hint="default"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US" w:eastAsia="zh-CN"/>
        </w:rPr>
        <w:t>22</w:t>
      </w:r>
      <w:r>
        <w:rPr>
          <w:rFonts w:hint="eastAsia" w:ascii="仿宋_GB2312" w:hAnsi="仿宋_GB2312" w:eastAsia="仿宋_GB2312" w:cs="仿宋_GB2312"/>
          <w:color w:val="auto"/>
          <w:spacing w:val="20"/>
          <w:sz w:val="32"/>
          <w:szCs w:val="32"/>
          <w:lang w:val="en-US" w:eastAsia="zh-CN"/>
        </w:rPr>
        <w:t>时</w:t>
      </w:r>
      <w:r>
        <w:rPr>
          <w:rFonts w:hint="default" w:ascii="仿宋_GB2312" w:hAnsi="仿宋_GB2312" w:eastAsia="仿宋_GB2312" w:cs="仿宋_GB2312"/>
          <w:color w:val="auto"/>
          <w:spacing w:val="20"/>
          <w:sz w:val="32"/>
          <w:szCs w:val="32"/>
          <w:lang w:val="en-US" w:eastAsia="zh-CN"/>
        </w:rPr>
        <w:t>52</w:t>
      </w:r>
      <w:r>
        <w:rPr>
          <w:rFonts w:hint="eastAsia" w:ascii="仿宋_GB2312" w:hAnsi="仿宋_GB2312" w:eastAsia="仿宋_GB2312" w:cs="仿宋_GB2312"/>
          <w:color w:val="auto"/>
          <w:spacing w:val="20"/>
          <w:sz w:val="32"/>
          <w:szCs w:val="32"/>
          <w:lang w:eastAsia="zh-CN"/>
        </w:rPr>
        <w:t>分许，位于清远市清城区龙塘镇中国银行广东省分行研修院路口路段，</w:t>
      </w:r>
      <w:r>
        <w:rPr>
          <w:rFonts w:hint="eastAsia" w:ascii="仿宋_GB2312" w:hAnsi="仿宋_GB2312" w:eastAsia="仿宋_GB2312" w:cs="仿宋_GB2312"/>
          <w:color w:val="auto"/>
          <w:spacing w:val="20"/>
          <w:sz w:val="32"/>
          <w:szCs w:val="32"/>
          <w:lang w:val="en-US" w:eastAsia="zh-CN"/>
        </w:rPr>
        <w:t>粤</w:t>
      </w:r>
      <w:r>
        <w:rPr>
          <w:rFonts w:hint="default" w:ascii="仿宋_GB2312" w:hAnsi="仿宋_GB2312" w:eastAsia="仿宋_GB2312" w:cs="仿宋_GB2312"/>
          <w:color w:val="auto"/>
          <w:spacing w:val="20"/>
          <w:sz w:val="32"/>
          <w:szCs w:val="32"/>
          <w:lang w:val="en-US" w:eastAsia="zh-CN"/>
        </w:rPr>
        <w:t>E63997</w:t>
      </w:r>
      <w:r>
        <w:rPr>
          <w:rFonts w:hint="eastAsia" w:ascii="仿宋_GB2312" w:hAnsi="仿宋_GB2312" w:eastAsia="仿宋_GB2312" w:cs="仿宋_GB2312"/>
          <w:color w:val="auto"/>
          <w:spacing w:val="20"/>
          <w:sz w:val="32"/>
          <w:szCs w:val="32"/>
          <w:lang w:val="en-US" w:eastAsia="zh-CN"/>
        </w:rPr>
        <w:t>号重型厢式货车与粤</w:t>
      </w:r>
      <w:r>
        <w:rPr>
          <w:rFonts w:hint="default" w:ascii="仿宋_GB2312" w:hAnsi="仿宋_GB2312" w:eastAsia="仿宋_GB2312" w:cs="仿宋_GB2312"/>
          <w:color w:val="auto"/>
          <w:spacing w:val="20"/>
          <w:sz w:val="32"/>
          <w:szCs w:val="32"/>
          <w:lang w:val="en-US" w:eastAsia="zh-CN"/>
        </w:rPr>
        <w:t>R87696</w:t>
      </w:r>
      <w:r>
        <w:rPr>
          <w:rFonts w:hint="eastAsia" w:ascii="仿宋_GB2312" w:hAnsi="仿宋_GB2312" w:eastAsia="仿宋_GB2312" w:cs="仿宋_GB2312"/>
          <w:color w:val="auto"/>
          <w:spacing w:val="20"/>
          <w:sz w:val="32"/>
          <w:szCs w:val="32"/>
          <w:lang w:val="en-US" w:eastAsia="zh-CN"/>
        </w:rPr>
        <w:t>号重型半挂牵引车牵引粤</w:t>
      </w:r>
      <w:r>
        <w:rPr>
          <w:rFonts w:hint="default" w:ascii="仿宋_GB2312" w:hAnsi="仿宋_GB2312" w:eastAsia="仿宋_GB2312" w:cs="仿宋_GB2312"/>
          <w:color w:val="auto"/>
          <w:spacing w:val="20"/>
          <w:sz w:val="32"/>
          <w:szCs w:val="32"/>
          <w:lang w:val="en-US" w:eastAsia="zh-CN"/>
        </w:rPr>
        <w:t>RZ63997</w:t>
      </w:r>
      <w:r>
        <w:rPr>
          <w:rFonts w:hint="eastAsia" w:ascii="仿宋_GB2312" w:hAnsi="仿宋_GB2312" w:eastAsia="仿宋_GB2312" w:cs="仿宋_GB2312"/>
          <w:color w:val="auto"/>
          <w:spacing w:val="20"/>
          <w:sz w:val="32"/>
          <w:szCs w:val="32"/>
          <w:lang w:val="en-US" w:eastAsia="zh-CN"/>
        </w:rPr>
        <w:t>挂号重型自卸半挂车尾部发生碰撞，造成重型厢式货车驾驶人死亡，车辆损坏。</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8·9”一般道路交通事故调查报告》（以下简称《事故调查报告》）。2024年2月4日，《事故调查报告》经清城区人民政府批复同意结案。</w:t>
      </w:r>
    </w:p>
    <w:p>
      <w:pPr>
        <w:pStyle w:val="4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清城区“8·9”一般道路交通事故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z w:val="32"/>
          <w:szCs w:val="32"/>
          <w:highlight w:val="none"/>
          <w:shd w:val="clear" w:color="auto" w:fill="auto"/>
          <w:lang w:val="en-US" w:eastAsia="zh-CN" w:bidi="ar-SA"/>
        </w:rPr>
        <w:t>宾致</w:t>
      </w:r>
      <w:r>
        <w:rPr>
          <w:rFonts w:hint="eastAsia" w:ascii="仿宋_GB2312" w:hAnsi="仿宋_GB2312" w:eastAsia="仿宋_GB2312" w:cs="仿宋_GB2312"/>
          <w:color w:val="auto"/>
          <w:spacing w:val="-2"/>
          <w:sz w:val="32"/>
          <w:szCs w:val="32"/>
          <w:lang w:val="zh-CN" w:eastAsia="zh-CN"/>
        </w:rPr>
        <w:t>公司是否认真履行安全生产主体责任</w:t>
      </w:r>
      <w:r>
        <w:rPr>
          <w:rFonts w:hint="eastAsia" w:ascii="仿宋_GB2312" w:hAnsi="仿宋_GB2312" w:eastAsia="仿宋_GB2312" w:cs="仿宋_GB2312"/>
          <w:color w:val="auto"/>
          <w:spacing w:val="-2"/>
          <w:sz w:val="32"/>
          <w:szCs w:val="32"/>
          <w:lang w:val="en-US" w:eastAsia="zh-CN"/>
        </w:rPr>
        <w:t>，</w:t>
      </w:r>
      <w:r>
        <w:rPr>
          <w:rFonts w:hint="eastAsia" w:ascii="仿宋_GB2312" w:hAnsi="仿宋_GB2312" w:eastAsia="仿宋_GB2312" w:cs="仿宋_GB2312"/>
          <w:color w:val="auto"/>
          <w:spacing w:val="-2"/>
          <w:sz w:val="32"/>
          <w:szCs w:val="32"/>
          <w:lang w:val="zh-CN" w:eastAsia="zh-CN"/>
        </w:rPr>
        <w:t>对事故负有责任。</w:t>
      </w:r>
      <w:r>
        <w:rPr>
          <w:rFonts w:hint="eastAsia" w:ascii="仿宋_GB2312" w:hAnsi="仿宋_GB2312" w:eastAsia="仿宋_GB2312" w:cs="仿宋_GB2312"/>
          <w:color w:val="auto"/>
          <w:spacing w:val="-2"/>
          <w:sz w:val="32"/>
          <w:szCs w:val="32"/>
          <w:lang w:val="en-US" w:eastAsia="zh-CN"/>
        </w:rPr>
        <w:t>2024年3月14日清城区安全委员会办公室已将此案移交</w:t>
      </w:r>
      <w:r>
        <w:rPr>
          <w:rFonts w:hint="eastAsia" w:ascii="仿宋_GB2312" w:hAnsi="仿宋_GB2312" w:eastAsia="仿宋_GB2312" w:cs="仿宋_GB2312"/>
          <w:color w:val="auto"/>
          <w:spacing w:val="-2"/>
          <w:sz w:val="32"/>
          <w:szCs w:val="32"/>
          <w:lang w:val="zh-CN" w:eastAsia="zh-CN"/>
        </w:rPr>
        <w:t>佛山市三水区安委办，佛山市三水区安委办</w:t>
      </w:r>
      <w:r>
        <w:rPr>
          <w:rFonts w:hint="eastAsia" w:ascii="仿宋_GB2312" w:hAnsi="仿宋_GB2312" w:eastAsia="仿宋_GB2312" w:cs="仿宋_GB2312"/>
          <w:color w:val="auto"/>
          <w:spacing w:val="-2"/>
          <w:sz w:val="32"/>
          <w:szCs w:val="32"/>
          <w:lang w:val="en-US" w:eastAsia="zh-CN"/>
        </w:rPr>
        <w:t>已</w:t>
      </w:r>
      <w:r>
        <w:rPr>
          <w:rFonts w:hint="eastAsia" w:ascii="仿宋_GB2312" w:hAnsi="仿宋_GB2312" w:eastAsia="仿宋_GB2312" w:cs="仿宋_GB2312"/>
          <w:color w:val="auto"/>
          <w:spacing w:val="-2"/>
          <w:sz w:val="32"/>
          <w:szCs w:val="32"/>
          <w:lang w:val="zh-CN" w:eastAsia="zh-CN"/>
        </w:rPr>
        <w:t>对该公司按照相关法律法规进行调查处理。</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32"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pacing w:val="-2"/>
          <w:sz w:val="32"/>
          <w:szCs w:val="32"/>
          <w:lang w:val="en-US" w:eastAsia="zh-CN"/>
        </w:rPr>
        <w:t>宾致公司法定代表人是否依法履行安全生产管理职责，</w:t>
      </w:r>
      <w:r>
        <w:rPr>
          <w:rFonts w:hint="eastAsia" w:ascii="仿宋_GB2312" w:hAnsi="仿宋_GB2312" w:eastAsia="仿宋_GB2312" w:cs="仿宋_GB2312"/>
          <w:color w:val="auto"/>
          <w:spacing w:val="-2"/>
          <w:sz w:val="32"/>
          <w:szCs w:val="32"/>
          <w:lang w:val="zh-CN" w:eastAsia="zh-CN"/>
        </w:rPr>
        <w:t>对事故负有责任。</w:t>
      </w:r>
      <w:r>
        <w:rPr>
          <w:rFonts w:hint="eastAsia" w:ascii="仿宋_GB2312" w:hAnsi="仿宋_GB2312" w:eastAsia="仿宋_GB2312" w:cs="仿宋_GB2312"/>
          <w:color w:val="auto"/>
          <w:spacing w:val="-2"/>
          <w:sz w:val="32"/>
          <w:szCs w:val="32"/>
          <w:lang w:val="en-US" w:eastAsia="zh-CN"/>
        </w:rPr>
        <w:t>2024年3月14日清城区安全委员会办公室已将此案移交</w:t>
      </w:r>
      <w:r>
        <w:rPr>
          <w:rFonts w:hint="eastAsia" w:ascii="仿宋_GB2312" w:hAnsi="仿宋_GB2312" w:eastAsia="仿宋_GB2312" w:cs="仿宋_GB2312"/>
          <w:color w:val="auto"/>
          <w:spacing w:val="-2"/>
          <w:sz w:val="32"/>
          <w:szCs w:val="32"/>
          <w:lang w:val="zh-CN" w:eastAsia="zh-CN"/>
        </w:rPr>
        <w:t>佛山市三水区安委办，佛山市三水区安委办</w:t>
      </w:r>
      <w:r>
        <w:rPr>
          <w:rFonts w:hint="eastAsia" w:ascii="仿宋_GB2312" w:hAnsi="仿宋_GB2312" w:eastAsia="仿宋_GB2312" w:cs="仿宋_GB2312"/>
          <w:color w:val="auto"/>
          <w:spacing w:val="-2"/>
          <w:sz w:val="32"/>
          <w:szCs w:val="32"/>
          <w:lang w:val="en-US" w:eastAsia="zh-CN"/>
        </w:rPr>
        <w:t>已</w:t>
      </w:r>
      <w:bookmarkStart w:id="0" w:name="_GoBack"/>
      <w:bookmarkEnd w:id="0"/>
      <w:r>
        <w:rPr>
          <w:rFonts w:hint="eastAsia" w:ascii="仿宋_GB2312" w:hAnsi="仿宋_GB2312" w:eastAsia="仿宋_GB2312" w:cs="仿宋_GB2312"/>
          <w:color w:val="auto"/>
          <w:spacing w:val="-2"/>
          <w:sz w:val="32"/>
          <w:szCs w:val="32"/>
          <w:lang w:val="zh-CN" w:eastAsia="zh-CN"/>
        </w:rPr>
        <w:t>对该法定代表人按照相关法律法规进行调查处理。</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沿线各街镇职能部门和交警中队，</w:t>
      </w:r>
      <w:r>
        <w:rPr>
          <w:rFonts w:hint="default"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lang w:val="en-US" w:eastAsia="zh-CN"/>
        </w:rPr>
        <w:t>年以来该路段发生多起交通事故，各街镇、交警中队已认真分析发生事故路段是否存在的安全隐患，对该路段存在的突出问题和薄弱环节，根据道路交通的实际状况对事故多发路段的安全设施和防护进行完善，加大检查力度，尤其是加强重点时段重点路段检查，切实确保道路车辆行车安全。</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auto"/>
          <w:sz w:val="32"/>
          <w:szCs w:val="32"/>
          <w:lang w:val="en-US" w:eastAsia="zh-CN"/>
        </w:rPr>
        <w:t>道路运输业户已对挂靠车辆、司机加强有效安全管理，高度重视从业人员的安全教育培训，采用案例视频等多种形式，不断提高从业人员的安全意识、责任意识，做到操作规范，安全驾驶。</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40A6E8B"/>
    <w:rsid w:val="04687406"/>
    <w:rsid w:val="04CF4517"/>
    <w:rsid w:val="04F1566A"/>
    <w:rsid w:val="058B3FCB"/>
    <w:rsid w:val="05EF672D"/>
    <w:rsid w:val="060716AE"/>
    <w:rsid w:val="06AC5A27"/>
    <w:rsid w:val="07151F74"/>
    <w:rsid w:val="07A7571A"/>
    <w:rsid w:val="08693A86"/>
    <w:rsid w:val="089C50DE"/>
    <w:rsid w:val="093C4D6C"/>
    <w:rsid w:val="097378F0"/>
    <w:rsid w:val="09C15618"/>
    <w:rsid w:val="09E56C49"/>
    <w:rsid w:val="0A57582E"/>
    <w:rsid w:val="0BD3506A"/>
    <w:rsid w:val="0C1E5A5A"/>
    <w:rsid w:val="0C247FB3"/>
    <w:rsid w:val="0C250632"/>
    <w:rsid w:val="0C9E16B4"/>
    <w:rsid w:val="0CBB2FBF"/>
    <w:rsid w:val="0D1509BB"/>
    <w:rsid w:val="0D94513C"/>
    <w:rsid w:val="0F460B49"/>
    <w:rsid w:val="0F5620AE"/>
    <w:rsid w:val="0F8527F2"/>
    <w:rsid w:val="0FAA3920"/>
    <w:rsid w:val="0FF600C9"/>
    <w:rsid w:val="10A55C03"/>
    <w:rsid w:val="10AA1F20"/>
    <w:rsid w:val="10C1593E"/>
    <w:rsid w:val="11220A90"/>
    <w:rsid w:val="112552A2"/>
    <w:rsid w:val="125C1725"/>
    <w:rsid w:val="12727F47"/>
    <w:rsid w:val="137E4ABC"/>
    <w:rsid w:val="13A8667C"/>
    <w:rsid w:val="14202A8F"/>
    <w:rsid w:val="14267648"/>
    <w:rsid w:val="14530752"/>
    <w:rsid w:val="14E039FB"/>
    <w:rsid w:val="152D0A7E"/>
    <w:rsid w:val="153F353B"/>
    <w:rsid w:val="15742B2D"/>
    <w:rsid w:val="167B7B46"/>
    <w:rsid w:val="16FB209C"/>
    <w:rsid w:val="1705105C"/>
    <w:rsid w:val="171B4C4A"/>
    <w:rsid w:val="173C1501"/>
    <w:rsid w:val="178E1701"/>
    <w:rsid w:val="17C2337A"/>
    <w:rsid w:val="17CC7BA7"/>
    <w:rsid w:val="17CD13F6"/>
    <w:rsid w:val="18077F41"/>
    <w:rsid w:val="183E156F"/>
    <w:rsid w:val="185B142A"/>
    <w:rsid w:val="197938A8"/>
    <w:rsid w:val="19FB2A6D"/>
    <w:rsid w:val="1A0F6788"/>
    <w:rsid w:val="1A215AA2"/>
    <w:rsid w:val="1A7F78D8"/>
    <w:rsid w:val="1AE03114"/>
    <w:rsid w:val="1B79005F"/>
    <w:rsid w:val="1BA676C1"/>
    <w:rsid w:val="1BD556C2"/>
    <w:rsid w:val="1BDD5E73"/>
    <w:rsid w:val="1C0F0AE0"/>
    <w:rsid w:val="1C1A5DFB"/>
    <w:rsid w:val="1C5A6A30"/>
    <w:rsid w:val="1D017DBC"/>
    <w:rsid w:val="1D2C720D"/>
    <w:rsid w:val="1E851801"/>
    <w:rsid w:val="1FCB0D9C"/>
    <w:rsid w:val="20726850"/>
    <w:rsid w:val="207527E7"/>
    <w:rsid w:val="20B408FC"/>
    <w:rsid w:val="20E73131"/>
    <w:rsid w:val="222A7456"/>
    <w:rsid w:val="224F6C07"/>
    <w:rsid w:val="22505BE0"/>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A747024"/>
    <w:rsid w:val="2AF47CF8"/>
    <w:rsid w:val="2B901594"/>
    <w:rsid w:val="2B903B6F"/>
    <w:rsid w:val="2C736F8D"/>
    <w:rsid w:val="2C8E3A38"/>
    <w:rsid w:val="2CAF59DF"/>
    <w:rsid w:val="2CB07D6D"/>
    <w:rsid w:val="2D506D67"/>
    <w:rsid w:val="2D6F7B24"/>
    <w:rsid w:val="2D797876"/>
    <w:rsid w:val="2DB95D54"/>
    <w:rsid w:val="2E0D2A50"/>
    <w:rsid w:val="2E10215F"/>
    <w:rsid w:val="2E1611AD"/>
    <w:rsid w:val="2F024305"/>
    <w:rsid w:val="2FC008DA"/>
    <w:rsid w:val="2FE24F97"/>
    <w:rsid w:val="2FE97E88"/>
    <w:rsid w:val="2FF509DB"/>
    <w:rsid w:val="30A36B4D"/>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3F5006"/>
    <w:rsid w:val="354F350B"/>
    <w:rsid w:val="36E31578"/>
    <w:rsid w:val="36E417A4"/>
    <w:rsid w:val="370C0546"/>
    <w:rsid w:val="37E06569"/>
    <w:rsid w:val="37F92C63"/>
    <w:rsid w:val="380B2F5E"/>
    <w:rsid w:val="38CE7F83"/>
    <w:rsid w:val="38E30E04"/>
    <w:rsid w:val="39CC7613"/>
    <w:rsid w:val="3A320F84"/>
    <w:rsid w:val="3B5311DC"/>
    <w:rsid w:val="3CE1046D"/>
    <w:rsid w:val="3D1E42F4"/>
    <w:rsid w:val="3D777269"/>
    <w:rsid w:val="3E406CE8"/>
    <w:rsid w:val="3E687C14"/>
    <w:rsid w:val="3E9E1828"/>
    <w:rsid w:val="3EB469AD"/>
    <w:rsid w:val="3F425704"/>
    <w:rsid w:val="403C3322"/>
    <w:rsid w:val="40D03E5C"/>
    <w:rsid w:val="4149213E"/>
    <w:rsid w:val="41FA19ED"/>
    <w:rsid w:val="425C1ECE"/>
    <w:rsid w:val="427371EE"/>
    <w:rsid w:val="42CF5D33"/>
    <w:rsid w:val="42DC6F36"/>
    <w:rsid w:val="43127004"/>
    <w:rsid w:val="43D47D05"/>
    <w:rsid w:val="43DE6E89"/>
    <w:rsid w:val="44B36B4F"/>
    <w:rsid w:val="44B56AB7"/>
    <w:rsid w:val="45864100"/>
    <w:rsid w:val="459A5CFB"/>
    <w:rsid w:val="45A54667"/>
    <w:rsid w:val="45C16EB8"/>
    <w:rsid w:val="462A5740"/>
    <w:rsid w:val="46E7143C"/>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A1382E"/>
    <w:rsid w:val="50A37021"/>
    <w:rsid w:val="513B1415"/>
    <w:rsid w:val="52B22E79"/>
    <w:rsid w:val="5323214B"/>
    <w:rsid w:val="53C670E8"/>
    <w:rsid w:val="54501F62"/>
    <w:rsid w:val="54781E89"/>
    <w:rsid w:val="54813B01"/>
    <w:rsid w:val="54BD1AEF"/>
    <w:rsid w:val="55A53AB4"/>
    <w:rsid w:val="56DE4FC7"/>
    <w:rsid w:val="5736560C"/>
    <w:rsid w:val="578D1ADF"/>
    <w:rsid w:val="58B469B6"/>
    <w:rsid w:val="59BF657B"/>
    <w:rsid w:val="59D55722"/>
    <w:rsid w:val="59FF13B5"/>
    <w:rsid w:val="5A3013A6"/>
    <w:rsid w:val="5A6E696E"/>
    <w:rsid w:val="5BEE1C26"/>
    <w:rsid w:val="5C274C3C"/>
    <w:rsid w:val="5C2753E3"/>
    <w:rsid w:val="5CE85CBE"/>
    <w:rsid w:val="5D246523"/>
    <w:rsid w:val="5EDA0497"/>
    <w:rsid w:val="5EED4933"/>
    <w:rsid w:val="5F350297"/>
    <w:rsid w:val="5FC2489D"/>
    <w:rsid w:val="602F71D0"/>
    <w:rsid w:val="604340DC"/>
    <w:rsid w:val="60440ACE"/>
    <w:rsid w:val="608B5AEC"/>
    <w:rsid w:val="60D63402"/>
    <w:rsid w:val="6151102D"/>
    <w:rsid w:val="615D5D60"/>
    <w:rsid w:val="62CE2F3C"/>
    <w:rsid w:val="632703AA"/>
    <w:rsid w:val="633A61A2"/>
    <w:rsid w:val="63797330"/>
    <w:rsid w:val="650D0C52"/>
    <w:rsid w:val="651915AF"/>
    <w:rsid w:val="652D2F21"/>
    <w:rsid w:val="65882BFB"/>
    <w:rsid w:val="65B53F75"/>
    <w:rsid w:val="665B64F5"/>
    <w:rsid w:val="6725366E"/>
    <w:rsid w:val="68B7544F"/>
    <w:rsid w:val="69215EFE"/>
    <w:rsid w:val="69507888"/>
    <w:rsid w:val="69B43182"/>
    <w:rsid w:val="6B08205B"/>
    <w:rsid w:val="6B597DB6"/>
    <w:rsid w:val="6BE67F84"/>
    <w:rsid w:val="6C4C09B2"/>
    <w:rsid w:val="6C616080"/>
    <w:rsid w:val="6C690BDE"/>
    <w:rsid w:val="6C77084D"/>
    <w:rsid w:val="6D4D392B"/>
    <w:rsid w:val="6D601FCB"/>
    <w:rsid w:val="6DB63697"/>
    <w:rsid w:val="6E253995"/>
    <w:rsid w:val="6E423C11"/>
    <w:rsid w:val="6E581CF7"/>
    <w:rsid w:val="6EFC707C"/>
    <w:rsid w:val="6FCC2CB4"/>
    <w:rsid w:val="6FD47408"/>
    <w:rsid w:val="709838CF"/>
    <w:rsid w:val="71674B79"/>
    <w:rsid w:val="717A53EA"/>
    <w:rsid w:val="73C60C6C"/>
    <w:rsid w:val="745D59B4"/>
    <w:rsid w:val="7460797C"/>
    <w:rsid w:val="747B32BE"/>
    <w:rsid w:val="751E27C5"/>
    <w:rsid w:val="75211414"/>
    <w:rsid w:val="753436C0"/>
    <w:rsid w:val="75C11BEE"/>
    <w:rsid w:val="76CE429E"/>
    <w:rsid w:val="76D84B09"/>
    <w:rsid w:val="774C50EC"/>
    <w:rsid w:val="77586240"/>
    <w:rsid w:val="776B217F"/>
    <w:rsid w:val="77BC7F3B"/>
    <w:rsid w:val="782142FE"/>
    <w:rsid w:val="7837730E"/>
    <w:rsid w:val="78EE0ECF"/>
    <w:rsid w:val="79B23B3A"/>
    <w:rsid w:val="79BB5DC9"/>
    <w:rsid w:val="79CD595E"/>
    <w:rsid w:val="7B6B280D"/>
    <w:rsid w:val="7C50238F"/>
    <w:rsid w:val="7C8E02F0"/>
    <w:rsid w:val="7CE42473"/>
    <w:rsid w:val="7D037643"/>
    <w:rsid w:val="7D230BB4"/>
    <w:rsid w:val="7D3F7414"/>
    <w:rsid w:val="7D5E727E"/>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link w:val="11"/>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qFormat/>
    <w:uiPriority w:val="0"/>
    <w:pPr>
      <w:spacing w:after="120" w:afterLines="0" w:afterAutospacing="0"/>
    </w:pPr>
    <w:rPr>
      <w:rFonts w:ascii="Times New Roman" w:hAnsi="Times New Roman" w:eastAsia="宋体" w:cs="Times New Roman"/>
    </w:rPr>
  </w:style>
  <w:style w:type="paragraph" w:styleId="3">
    <w:name w:val="Normal Indent"/>
    <w:basedOn w:val="1"/>
    <w:qFormat/>
    <w:uiPriority w:val="0"/>
    <w:pPr>
      <w:ind w:firstLine="420"/>
    </w:pPr>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footnote text"/>
    <w:basedOn w:val="1"/>
    <w:qFormat/>
    <w:uiPriority w:val="0"/>
    <w:pPr>
      <w:snapToGrid w:val="0"/>
      <w:jc w:val="left"/>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1">
    <w:name w:val=" Char"/>
    <w:link w:val="10"/>
    <w:qFormat/>
    <w:uiPriority w:val="0"/>
    <w:pPr>
      <w:widowControl/>
      <w:adjustRightInd w:val="0"/>
      <w:spacing w:after="160" w:afterLines="0" w:line="240" w:lineRule="exact"/>
      <w:jc w:val="left"/>
    </w:pPr>
    <w:rPr>
      <w:rFonts w:ascii="Calibri" w:hAnsi="Calibri" w:eastAsia="宋体" w:cs="Times New Roman"/>
    </w:rPr>
  </w:style>
  <w:style w:type="character" w:styleId="12">
    <w:name w:val="page number"/>
    <w:basedOn w:val="10"/>
    <w:unhideWhenUsed/>
    <w:qFormat/>
    <w:uiPriority w:val="99"/>
  </w:style>
  <w:style w:type="character" w:styleId="13">
    <w:name w:val="Hyperlink"/>
    <w:basedOn w:val="10"/>
    <w:qFormat/>
    <w:uiPriority w:val="0"/>
    <w:rPr>
      <w:color w:val="0000FF"/>
      <w:u w:val="single"/>
    </w:rPr>
  </w:style>
  <w:style w:type="character" w:styleId="14">
    <w:name w:val="footnote reference"/>
    <w:basedOn w:val="10"/>
    <w:qFormat/>
    <w:uiPriority w:val="0"/>
    <w:rPr>
      <w:vertAlign w:val="superscript"/>
    </w:rPr>
  </w:style>
  <w:style w:type="character" w:customStyle="1" w:styleId="15">
    <w:name w:val="超链接 New"/>
    <w:basedOn w:val="10"/>
    <w:qFormat/>
    <w:uiPriority w:val="0"/>
    <w:rPr>
      <w:rFonts w:ascii="Times New Roman" w:hAnsi="Times New Roman" w:eastAsia="宋体"/>
      <w:color w:val="0000FF"/>
      <w:u w:val="single"/>
    </w:rPr>
  </w:style>
  <w:style w:type="character" w:customStyle="1" w:styleId="16">
    <w:name w:val="fontstyle01"/>
    <w:basedOn w:val="10"/>
    <w:qFormat/>
    <w:uiPriority w:val="0"/>
    <w:rPr>
      <w:rFonts w:ascii="黑体" w:hAnsi="宋体" w:eastAsia="黑体" w:cs="黑体"/>
      <w:color w:val="000000"/>
      <w:sz w:val="42"/>
      <w:szCs w:val="42"/>
    </w:rPr>
  </w:style>
  <w:style w:type="character" w:customStyle="1" w:styleId="17">
    <w:name w:val="页码 New New"/>
    <w:basedOn w:val="10"/>
    <w:qFormat/>
    <w:uiPriority w:val="0"/>
  </w:style>
  <w:style w:type="character" w:customStyle="1" w:styleId="18">
    <w:name w:val="页码 New"/>
    <w:basedOn w:val="10"/>
    <w:qFormat/>
    <w:uiPriority w:val="0"/>
  </w:style>
  <w:style w:type="paragraph" w:customStyle="1" w:styleId="19">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0">
    <w:name w:val="Plain Text"/>
    <w:qFormat/>
    <w:uiPriority w:val="0"/>
    <w:rPr>
      <w:rFonts w:ascii="宋体" w:hAnsi="Courier New" w:eastAsia="宋体" w:cs="Times New Roman"/>
      <w:sz w:val="30"/>
      <w:szCs w:val="21"/>
    </w:rPr>
  </w:style>
  <w:style w:type="paragraph" w:customStyle="1" w:styleId="21">
    <w:name w:val="目录 2 New"/>
    <w:qFormat/>
    <w:uiPriority w:val="0"/>
    <w:pPr>
      <w:ind w:left="420" w:leftChars="200"/>
    </w:pPr>
    <w:rPr>
      <w:rFonts w:ascii="Calibri" w:hAnsi="Calibri" w:eastAsia="宋体" w:cs="Times New Roman"/>
    </w:rPr>
  </w:style>
  <w:style w:type="paragraph" w:customStyle="1" w:styleId="22">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3">
    <w:name w:val="Normal"/>
    <w:qFormat/>
    <w:uiPriority w:val="0"/>
    <w:pPr>
      <w:jc w:val="both"/>
    </w:pPr>
    <w:rPr>
      <w:rFonts w:ascii="Times New Roman" w:hAnsi="Times New Roman" w:eastAsia="宋体" w:cs="Times New Roman"/>
      <w:kern w:val="2"/>
      <w:sz w:val="21"/>
    </w:rPr>
  </w:style>
  <w:style w:type="paragraph" w:customStyle="1" w:styleId="24">
    <w:name w:val="p16"/>
    <w:qFormat/>
    <w:uiPriority w:val="0"/>
    <w:pPr>
      <w:widowControl/>
    </w:pPr>
    <w:rPr>
      <w:rFonts w:ascii="宋体" w:hAnsi="宋体" w:eastAsia="宋体" w:cs="宋体"/>
      <w:kern w:val="0"/>
      <w:szCs w:val="21"/>
    </w:rPr>
  </w:style>
  <w:style w:type="paragraph" w:customStyle="1" w:styleId="25">
    <w:name w:val="p0"/>
    <w:qFormat/>
    <w:uiPriority w:val="0"/>
    <w:pPr>
      <w:widowControl/>
    </w:pPr>
    <w:rPr>
      <w:rFonts w:ascii="Calibri" w:hAnsi="Calibri" w:eastAsia="宋体" w:cs="Times New Roman"/>
      <w:kern w:val="0"/>
      <w:sz w:val="30"/>
      <w:szCs w:val="30"/>
    </w:rPr>
  </w:style>
  <w:style w:type="paragraph" w:customStyle="1" w:styleId="26">
    <w:name w:val="Plain Text1"/>
    <w:qFormat/>
    <w:uiPriority w:val="0"/>
    <w:rPr>
      <w:rFonts w:ascii="宋体" w:hAnsi="Courier New" w:eastAsia="宋体" w:cs="Times New Roman"/>
      <w:szCs w:val="21"/>
    </w:rPr>
  </w:style>
  <w:style w:type="paragraph" w:customStyle="1" w:styleId="27">
    <w:name w:val=" Char Char Char Char"/>
    <w:qFormat/>
    <w:uiPriority w:val="0"/>
    <w:pPr>
      <w:tabs>
        <w:tab w:val="left" w:pos="425"/>
      </w:tabs>
      <w:ind w:left="425" w:hanging="425"/>
    </w:pPr>
    <w:rPr>
      <w:rFonts w:ascii="Calibri" w:hAnsi="Calibri" w:eastAsia="宋体" w:cs="Times New Roman"/>
    </w:rPr>
  </w:style>
  <w:style w:type="paragraph" w:customStyle="1" w:styleId="28">
    <w:name w:val="p0 New"/>
    <w:qFormat/>
    <w:uiPriority w:val="0"/>
    <w:pPr>
      <w:widowControl/>
    </w:pPr>
    <w:rPr>
      <w:rFonts w:ascii="Calibri" w:hAnsi="Calibri" w:eastAsia="宋体" w:cs="Times New Roman"/>
      <w:kern w:val="0"/>
      <w:szCs w:val="21"/>
    </w:rPr>
  </w:style>
  <w:style w:type="paragraph" w:customStyle="1" w:styleId="29">
    <w:name w:val="Normal New New New"/>
    <w:qFormat/>
    <w:uiPriority w:val="0"/>
    <w:pPr>
      <w:jc w:val="both"/>
    </w:pPr>
    <w:rPr>
      <w:rFonts w:ascii="Times New Roman" w:hAnsi="Times New Roman" w:eastAsia="宋体" w:cs="Times New Roman"/>
      <w:kern w:val="2"/>
      <w:sz w:val="21"/>
    </w:rPr>
  </w:style>
  <w:style w:type="paragraph" w:customStyle="1" w:styleId="30">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1">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2">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3">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4">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5">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6">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7">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8">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0">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1">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2">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3">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4">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5">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7">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8">
    <w:name w:val="table of authorities"/>
    <w:basedOn w:val="1"/>
    <w:next w:val="1"/>
    <w:qFormat/>
    <w:uiPriority w:val="0"/>
    <w:pPr>
      <w:ind w:left="420" w:leftChars="200"/>
    </w:pPr>
    <w:rPr>
      <w:rFonts w:ascii="Times New Roman" w:hAnsi="Times New Roman" w:eastAsia="宋体" w:cs="Times New Roman"/>
    </w:rPr>
  </w:style>
  <w:style w:type="paragraph" w:customStyle="1" w:styleId="49">
    <w:name w:val="Normal (Web)"/>
    <w:basedOn w:val="47"/>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0</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2026-04-12T10:34:49Z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