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7F5" w:rsidRPr="000077F6" w:rsidRDefault="00842E7A">
      <w:pPr>
        <w:adjustRightInd w:val="0"/>
        <w:spacing w:line="700" w:lineRule="exact"/>
        <w:jc w:val="left"/>
        <w:rPr>
          <w:rFonts w:ascii="黑体" w:eastAsia="黑体" w:hAnsi="黑体" w:cs="黑体"/>
          <w:bCs/>
          <w:sz w:val="28"/>
        </w:rPr>
      </w:pPr>
      <w:r w:rsidRPr="000077F6">
        <w:rPr>
          <w:rFonts w:ascii="黑体" w:eastAsia="黑体" w:hAnsi="黑体" w:cs="黑体" w:hint="eastAsia"/>
          <w:bCs/>
          <w:sz w:val="28"/>
        </w:rPr>
        <w:t>附件</w:t>
      </w:r>
      <w:r w:rsidR="0049582C">
        <w:rPr>
          <w:rFonts w:ascii="黑体" w:eastAsia="黑体" w:hAnsi="黑体" w:cs="黑体"/>
          <w:bCs/>
          <w:sz w:val="28"/>
        </w:rPr>
        <w:t>4</w:t>
      </w:r>
    </w:p>
    <w:p w:rsidR="009957F5" w:rsidRDefault="00842E7A">
      <w:pPr>
        <w:adjustRightInd w:val="0"/>
        <w:spacing w:line="68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面试注意事项</w:t>
      </w:r>
    </w:p>
    <w:p w:rsidR="009957F5" w:rsidRDefault="009957F5">
      <w:pPr>
        <w:adjustRightInd w:val="0"/>
        <w:spacing w:line="680" w:lineRule="exact"/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</w:p>
    <w:p w:rsidR="009957F5" w:rsidRDefault="00842E7A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一、面试时间：面试的考生应于</w:t>
      </w:r>
      <w:r w:rsidR="000077F6" w:rsidRPr="000077F6">
        <w:rPr>
          <w:rFonts w:ascii="仿宋_GB2312" w:eastAsia="仿宋_GB2312" w:hAnsi="仿宋_GB2312" w:cs="仿宋_GB2312" w:hint="eastAsia"/>
          <w:b/>
          <w:sz w:val="32"/>
          <w:szCs w:val="32"/>
        </w:rPr>
        <w:t>2025年</w:t>
      </w:r>
      <w:r w:rsidR="00E14274">
        <w:rPr>
          <w:rFonts w:ascii="仿宋_GB2312" w:eastAsia="仿宋_GB2312" w:hAnsi="仿宋_GB2312" w:cs="仿宋_GB2312"/>
          <w:b/>
          <w:sz w:val="32"/>
          <w:szCs w:val="32"/>
        </w:rPr>
        <w:t>8</w:t>
      </w:r>
      <w:r w:rsidR="000077F6" w:rsidRPr="000077F6">
        <w:rPr>
          <w:rFonts w:ascii="仿宋_GB2312" w:eastAsia="仿宋_GB2312" w:hAnsi="仿宋_GB2312" w:cs="仿宋_GB2312" w:hint="eastAsia"/>
          <w:b/>
          <w:sz w:val="32"/>
          <w:szCs w:val="32"/>
        </w:rPr>
        <w:t>月2</w:t>
      </w:r>
      <w:r w:rsidR="00E14274">
        <w:rPr>
          <w:rFonts w:ascii="仿宋_GB2312" w:eastAsia="仿宋_GB2312" w:hAnsi="仿宋_GB2312" w:cs="仿宋_GB2312"/>
          <w:b/>
          <w:sz w:val="32"/>
          <w:szCs w:val="32"/>
        </w:rPr>
        <w:t>8</w:t>
      </w:r>
      <w:r w:rsidR="000077F6" w:rsidRPr="000077F6">
        <w:rPr>
          <w:rFonts w:ascii="仿宋_GB2312" w:eastAsia="仿宋_GB2312" w:hAnsi="仿宋_GB2312" w:cs="仿宋_GB2312" w:hint="eastAsia"/>
          <w:b/>
          <w:sz w:val="32"/>
          <w:szCs w:val="32"/>
        </w:rPr>
        <w:t>日</w:t>
      </w:r>
      <w:r w:rsidR="000077F6">
        <w:rPr>
          <w:rFonts w:ascii="仿宋_GB2312" w:eastAsia="仿宋_GB2312" w:hAnsi="仿宋_GB2312" w:cs="仿宋_GB2312" w:hint="eastAsia"/>
          <w:b/>
          <w:sz w:val="32"/>
          <w:szCs w:val="32"/>
        </w:rPr>
        <w:t>上午</w:t>
      </w:r>
      <w:r w:rsidR="00C324C7" w:rsidRPr="000077F6">
        <w:rPr>
          <w:rFonts w:ascii="仿宋_GB2312" w:eastAsia="仿宋_GB2312" w:hAnsi="仿宋_GB2312" w:cs="仿宋_GB2312"/>
          <w:b/>
          <w:bCs/>
          <w:sz w:val="32"/>
          <w:szCs w:val="32"/>
        </w:rPr>
        <w:t>9</w:t>
      </w:r>
      <w:r w:rsidR="00C324C7" w:rsidRPr="000077F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:00</w:t>
      </w:r>
      <w:r w:rsidRPr="000077F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前</w:t>
      </w:r>
      <w:r>
        <w:rPr>
          <w:rFonts w:ascii="仿宋_GB2312" w:eastAsia="仿宋_GB2312" w:hAnsi="仿宋_GB2312" w:cs="仿宋_GB2312" w:hint="eastAsia"/>
          <w:sz w:val="32"/>
          <w:szCs w:val="32"/>
        </w:rPr>
        <w:t>，到考场指定的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候考室</w:t>
      </w:r>
      <w:r>
        <w:rPr>
          <w:rFonts w:ascii="仿宋_GB2312" w:eastAsia="仿宋_GB2312" w:hAnsi="仿宋_GB2312" w:cs="仿宋_GB2312" w:hint="eastAsia"/>
          <w:sz w:val="32"/>
          <w:szCs w:val="32"/>
        </w:rPr>
        <w:t>报到，经核实身份和组织抽签后参加面试。凡在开考前15分钟（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即上午</w:t>
      </w:r>
      <w:r w:rsidR="00C324C7">
        <w:rPr>
          <w:rFonts w:ascii="仿宋_GB2312" w:eastAsia="仿宋_GB2312" w:hAnsi="仿宋_GB2312" w:cs="仿宋_GB2312"/>
          <w:b/>
          <w:bCs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  <w:r w:rsidR="00C324C7">
        <w:rPr>
          <w:rFonts w:ascii="仿宋_GB2312" w:eastAsia="仿宋_GB2312" w:hAnsi="仿宋_GB2312" w:cs="仿宋_GB2312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5前</w:t>
      </w:r>
      <w:r>
        <w:rPr>
          <w:rFonts w:ascii="仿宋_GB2312" w:eastAsia="仿宋_GB2312" w:hAnsi="仿宋_GB2312" w:cs="仿宋_GB2312" w:hint="eastAsia"/>
          <w:sz w:val="32"/>
          <w:szCs w:val="32"/>
        </w:rPr>
        <w:t>）没有进入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候考室</w:t>
      </w:r>
      <w:r>
        <w:rPr>
          <w:rFonts w:ascii="仿宋_GB2312" w:eastAsia="仿宋_GB2312" w:hAnsi="仿宋_GB2312" w:cs="仿宋_GB2312" w:hint="eastAsia"/>
          <w:sz w:val="32"/>
          <w:szCs w:val="32"/>
        </w:rPr>
        <w:t>的考生，视为放弃面试资格。</w:t>
      </w:r>
    </w:p>
    <w:p w:rsidR="009957F5" w:rsidRDefault="00842E7A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二、考生请携带</w:t>
      </w:r>
      <w:r w:rsidRPr="000077F6">
        <w:rPr>
          <w:rFonts w:ascii="仿宋_GB2312" w:eastAsia="仿宋_GB2312" w:hAnsi="仿宋_GB2312" w:cs="仿宋_GB2312" w:hint="eastAsia"/>
          <w:b/>
          <w:sz w:val="32"/>
          <w:szCs w:val="32"/>
        </w:rPr>
        <w:t>本人身份证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（原件）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 w:rsidRPr="000077F6">
        <w:rPr>
          <w:rFonts w:ascii="仿宋_GB2312" w:eastAsia="仿宋_GB2312" w:hAnsi="仿宋_GB2312" w:cs="仿宋_GB2312" w:hint="eastAsia"/>
          <w:b/>
          <w:sz w:val="32"/>
          <w:szCs w:val="32"/>
        </w:rPr>
        <w:t>笔试准考证</w:t>
      </w:r>
      <w:r>
        <w:rPr>
          <w:rFonts w:ascii="仿宋_GB2312" w:eastAsia="仿宋_GB2312" w:hAnsi="仿宋_GB2312" w:cs="仿宋_GB2312" w:hint="eastAsia"/>
          <w:sz w:val="32"/>
          <w:szCs w:val="32"/>
        </w:rPr>
        <w:t>，按时到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清远市清城区</w:t>
      </w:r>
      <w:r w:rsidR="00C324C7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财政局综合楼</w:t>
      </w:r>
      <w:r w:rsidR="00C324C7">
        <w:rPr>
          <w:rFonts w:ascii="仿宋_GB2312" w:eastAsia="仿宋_GB2312" w:hAnsi="仿宋_GB2312" w:cs="仿宋_GB2312"/>
          <w:b/>
          <w:bCs/>
          <w:sz w:val="32"/>
          <w:szCs w:val="32"/>
        </w:rPr>
        <w:t>四楼</w:t>
      </w:r>
      <w:r>
        <w:rPr>
          <w:rFonts w:ascii="仿宋_GB2312" w:eastAsia="仿宋_GB2312" w:hAnsi="仿宋_GB2312" w:cs="仿宋_GB2312" w:hint="eastAsia"/>
          <w:sz w:val="32"/>
          <w:szCs w:val="32"/>
        </w:rPr>
        <w:t>参加面试。证件不齐或未带证件者，视为放弃面试资格。</w:t>
      </w:r>
    </w:p>
    <w:p w:rsidR="009957F5" w:rsidRDefault="00842E7A" w:rsidP="00E709BF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三、考生签到后，</w:t>
      </w:r>
      <w:r w:rsidR="00E709BF">
        <w:rPr>
          <w:rFonts w:ascii="仿宋_GB2312" w:eastAsia="仿宋_GB2312" w:hAnsi="仿宋_GB2312" w:cs="仿宋_GB2312" w:hint="eastAsia"/>
          <w:sz w:val="32"/>
          <w:szCs w:val="32"/>
        </w:rPr>
        <w:t>须</w:t>
      </w:r>
      <w:r>
        <w:rPr>
          <w:rFonts w:ascii="仿宋_GB2312" w:eastAsia="仿宋_GB2312" w:hAnsi="仿宋_GB2312" w:cs="仿宋_GB2312" w:hint="eastAsia"/>
          <w:sz w:val="32"/>
          <w:szCs w:val="32"/>
        </w:rPr>
        <w:t>将考生所携带的通讯工具和音频、视频发射、接收设备（包含手机、电脑、平板电脑、可接收和发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射信息的智能手表、kindle等）关闭后连同背包、书包等其他物品交工作人员统一保管，考完离场时领回。凡发现将通讯设备带至座位的，一律按违纪处理。</w:t>
      </w:r>
      <w:r w:rsidR="00E709BF">
        <w:rPr>
          <w:rFonts w:ascii="仿宋_GB2312" w:eastAsia="仿宋_GB2312" w:hAnsi="仿宋_GB2312" w:cs="仿宋_GB2312" w:hint="eastAsia"/>
          <w:sz w:val="32"/>
          <w:szCs w:val="32"/>
        </w:rPr>
        <w:t>签到</w:t>
      </w:r>
      <w:r w:rsidR="00E709BF">
        <w:rPr>
          <w:rFonts w:ascii="仿宋_GB2312" w:eastAsia="仿宋_GB2312" w:hAnsi="仿宋_GB2312" w:cs="仿宋_GB2312"/>
          <w:sz w:val="32"/>
          <w:szCs w:val="32"/>
        </w:rPr>
        <w:t>完毕后，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进行抽签确定面试顺序。</w:t>
      </w:r>
    </w:p>
    <w:p w:rsidR="00C324C7" w:rsidRDefault="00842E7A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1" w:name="OLE_LINK1"/>
      <w:r>
        <w:rPr>
          <w:rFonts w:ascii="仿宋_GB2312" w:eastAsia="仿宋_GB2312" w:hAnsi="仿宋_GB2312" w:cs="仿宋_GB2312" w:hint="eastAsia"/>
          <w:sz w:val="32"/>
          <w:szCs w:val="32"/>
        </w:rPr>
        <w:t>四、抽签结束后，考生按抽签顺序号由工作人员带领</w:t>
      </w:r>
      <w:r w:rsidR="00E709BF">
        <w:rPr>
          <w:rFonts w:ascii="仿宋_GB2312" w:eastAsia="仿宋_GB2312" w:hAnsi="仿宋_GB2312" w:cs="仿宋_GB2312" w:hint="eastAsia"/>
          <w:sz w:val="32"/>
          <w:szCs w:val="32"/>
        </w:rPr>
        <w:t>到</w:t>
      </w:r>
      <w:r w:rsidR="00C324C7">
        <w:rPr>
          <w:rFonts w:ascii="仿宋_GB2312" w:eastAsia="仿宋_GB2312" w:hAnsi="仿宋_GB2312" w:cs="仿宋_GB2312" w:hint="eastAsia"/>
          <w:sz w:val="32"/>
          <w:szCs w:val="32"/>
        </w:rPr>
        <w:t>面试室</w:t>
      </w:r>
      <w:r w:rsidR="00C324C7">
        <w:rPr>
          <w:rFonts w:ascii="仿宋_GB2312" w:eastAsia="仿宋_GB2312" w:hAnsi="仿宋_GB2312" w:cs="仿宋_GB2312"/>
          <w:sz w:val="32"/>
          <w:szCs w:val="32"/>
        </w:rPr>
        <w:t>进行面试。</w:t>
      </w:r>
    </w:p>
    <w:p w:rsidR="009957F5" w:rsidRPr="00C324C7" w:rsidRDefault="00842E7A" w:rsidP="00C324C7">
      <w:pPr>
        <w:spacing w:line="50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五、考生进入面试室指定座位，主考官提示开始时，考生开始答题，计时开始，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面试</w:t>
      </w:r>
      <w:r w:rsidR="00C324C7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共有3道</w:t>
      </w:r>
      <w:r w:rsidR="00C324C7">
        <w:rPr>
          <w:rFonts w:ascii="仿宋_GB2312" w:eastAsia="仿宋_GB2312" w:hAnsi="仿宋_GB2312" w:cs="仿宋_GB2312"/>
          <w:b/>
          <w:bCs/>
          <w:sz w:val="32"/>
          <w:szCs w:val="32"/>
        </w:rPr>
        <w:t>面试题，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总时间</w:t>
      </w:r>
      <w:r w:rsidR="00C324C7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控制在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15分钟</w:t>
      </w:r>
      <w:r>
        <w:rPr>
          <w:rFonts w:ascii="仿宋_GB2312" w:eastAsia="仿宋_GB2312" w:hAnsi="仿宋_GB2312" w:cs="仿宋_GB2312" w:hint="eastAsia"/>
          <w:sz w:val="32"/>
          <w:szCs w:val="32"/>
        </w:rPr>
        <w:t>。回答问题时，考生要合理安排好自己的回答时间。</w:t>
      </w:r>
      <w:r w:rsidR="00C324C7">
        <w:rPr>
          <w:rFonts w:ascii="仿宋_GB2312" w:eastAsia="仿宋_GB2312" w:hAnsi="仿宋_GB2312" w:cs="仿宋_GB2312" w:hint="eastAsia"/>
          <w:sz w:val="32"/>
          <w:szCs w:val="32"/>
        </w:rPr>
        <w:t>面试时间剩余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2分钟</w:t>
      </w:r>
      <w:r>
        <w:rPr>
          <w:rFonts w:ascii="仿宋_GB2312" w:eastAsia="仿宋_GB2312" w:hAnsi="仿宋_GB2312" w:cs="仿宋_GB2312" w:hint="eastAsia"/>
          <w:sz w:val="32"/>
          <w:szCs w:val="32"/>
        </w:rPr>
        <w:t>计时员以举牌方式提醒，考试完毕后考生自行离开</w:t>
      </w:r>
      <w:r w:rsidR="000077F6">
        <w:rPr>
          <w:rFonts w:ascii="仿宋_GB2312" w:eastAsia="仿宋_GB2312" w:hAnsi="仿宋_GB2312" w:cs="仿宋_GB2312" w:hint="eastAsia"/>
          <w:sz w:val="32"/>
          <w:szCs w:val="32"/>
        </w:rPr>
        <w:t>面试室</w:t>
      </w:r>
      <w:r>
        <w:rPr>
          <w:rFonts w:ascii="仿宋_GB2312" w:eastAsia="仿宋_GB2312" w:hAnsi="仿宋_GB2312" w:cs="仿宋_GB2312" w:hint="eastAsia"/>
          <w:sz w:val="32"/>
          <w:szCs w:val="32"/>
        </w:rPr>
        <w:t>，有关</w:t>
      </w:r>
      <w:r w:rsidR="00C324C7">
        <w:rPr>
          <w:rFonts w:ascii="仿宋_GB2312" w:eastAsia="仿宋_GB2312" w:hAnsi="仿宋_GB2312" w:cs="仿宋_GB2312" w:hint="eastAsia"/>
          <w:sz w:val="32"/>
          <w:szCs w:val="32"/>
        </w:rPr>
        <w:t>题本</w:t>
      </w:r>
      <w:r w:rsidR="00C324C7">
        <w:rPr>
          <w:rFonts w:ascii="仿宋_GB2312" w:eastAsia="仿宋_GB2312" w:hAnsi="仿宋_GB2312" w:cs="仿宋_GB231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草稿由监督员集中保管，不得带出考室。</w:t>
      </w:r>
    </w:p>
    <w:bookmarkEnd w:id="1"/>
    <w:p w:rsidR="009957F5" w:rsidRDefault="00842E7A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六、考生须携带好本人的所有随身物品一同前往面试室，并将随身物品放在面试室外，再进入面试室面试。候考考生应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服从工作人员的管理，须在候考室静候，不得喧哗，不得影响他人。候考期间实行全封闭管理，考生不得擅自离开候考室。候考考生需离开考场的，应提出书面申请，经考场主考签字同意后方可离开，并按弃考处理。中途擅离考场者，取消面试资格。严禁任何人向其他考生传递试题信息。</w:t>
      </w:r>
    </w:p>
    <w:p w:rsidR="009957F5" w:rsidRDefault="00842E7A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七、考生不得穿制服或有明显的文字或图案标识的服装参加面试。</w:t>
      </w:r>
    </w:p>
    <w:p w:rsidR="009957F5" w:rsidRDefault="00842E7A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八、考生进入面试室后，须向考官说明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本人面试顺序号</w:t>
      </w:r>
      <w:r>
        <w:rPr>
          <w:rFonts w:ascii="仿宋_GB2312" w:eastAsia="仿宋_GB2312" w:hAnsi="仿宋_GB2312" w:cs="仿宋_GB2312" w:hint="eastAsia"/>
          <w:sz w:val="32"/>
          <w:szCs w:val="32"/>
        </w:rPr>
        <w:t>，但不得以任何方式向考官透露本人的姓名、工作单位等个人信息，违者面试按零分处理。</w:t>
      </w:r>
    </w:p>
    <w:p w:rsidR="009957F5" w:rsidRDefault="00842E7A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九、考生必须以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普通话</w:t>
      </w:r>
      <w:r>
        <w:rPr>
          <w:rFonts w:ascii="仿宋_GB2312" w:eastAsia="仿宋_GB2312" w:hAnsi="仿宋_GB2312" w:cs="仿宋_GB2312" w:hint="eastAsia"/>
          <w:sz w:val="32"/>
          <w:szCs w:val="32"/>
        </w:rPr>
        <w:t>回答。在面试中，应严格按照备考中的问题依序回答，不得要求考官对试题进行说明解释。每回答完一道题</w:t>
      </w:r>
      <w:r w:rsidR="000077F6">
        <w:rPr>
          <w:rFonts w:ascii="仿宋_GB2312" w:eastAsia="仿宋_GB2312" w:hAnsi="仿宋_GB2312" w:cs="仿宋_GB2312" w:hint="eastAsia"/>
          <w:sz w:val="32"/>
          <w:szCs w:val="32"/>
        </w:rPr>
        <w:t>考生</w:t>
      </w:r>
      <w:r>
        <w:rPr>
          <w:rFonts w:ascii="仿宋_GB2312" w:eastAsia="仿宋_GB2312" w:hAnsi="仿宋_GB2312" w:cs="仿宋_GB2312" w:hint="eastAsia"/>
          <w:sz w:val="32"/>
          <w:szCs w:val="32"/>
        </w:rPr>
        <w:t>应告知考官“该题答题完毕”，然后转入下一题的回答。</w:t>
      </w:r>
    </w:p>
    <w:p w:rsidR="009957F5" w:rsidRDefault="000077F6">
      <w:pPr>
        <w:spacing w:line="5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十、</w:t>
      </w:r>
      <w:r w:rsidR="00842E7A">
        <w:rPr>
          <w:rFonts w:ascii="仿宋_GB2312" w:eastAsia="仿宋_GB2312" w:hAnsi="仿宋_GB2312" w:cs="仿宋_GB2312" w:hint="eastAsia"/>
          <w:sz w:val="32"/>
          <w:szCs w:val="32"/>
        </w:rPr>
        <w:t>面试结束后，应立即离开面试室，由工作人员引领到候分室等候成绩，待获取成绩并签字确认后迅速离开，禁止在考场附近逗留。考生必须服从考官对自己的成绩评定，不得要求加分、查分、复试或无理取闹。</w:t>
      </w:r>
    </w:p>
    <w:p w:rsidR="009957F5" w:rsidRDefault="00842E7A">
      <w:pPr>
        <w:spacing w:line="500" w:lineRule="exact"/>
        <w:ind w:firstLine="640"/>
      </w:pPr>
      <w:r>
        <w:rPr>
          <w:rFonts w:ascii="仿宋_GB2312" w:eastAsia="仿宋_GB2312" w:hAnsi="仿宋_GB2312" w:hint="eastAsia"/>
          <w:sz w:val="32"/>
          <w:szCs w:val="32"/>
        </w:rPr>
        <w:t>十一、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考生应接受现场工作人员的管理，对违反面试规定的，将按照有关规定进行严肃处理。</w:t>
      </w:r>
    </w:p>
    <w:sectPr w:rsidR="009957F5">
      <w:footerReference w:type="default" r:id="rId7"/>
      <w:pgSz w:w="11906" w:h="16838"/>
      <w:pgMar w:top="1440" w:right="1576" w:bottom="1440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C07" w:rsidRDefault="00D82C07">
      <w:r>
        <w:separator/>
      </w:r>
    </w:p>
  </w:endnote>
  <w:endnote w:type="continuationSeparator" w:id="0">
    <w:p w:rsidR="00D82C07" w:rsidRDefault="00D8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E7D21E9-E0CC-49D9-9728-79F12D84D11B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D39B1441-56A4-43E6-99DB-729415299F1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1B396066-28FB-4F6D-8EEB-E2026E2CCE02}"/>
    <w:embedBold r:id="rId4" w:subsetted="1" w:fontKey="{22A7305F-F537-4C78-BFB5-5333CCB2C90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7F5" w:rsidRDefault="00842E7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57F5" w:rsidRDefault="00842E7A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9582C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957F5" w:rsidRDefault="00842E7A">
                    <w:pPr>
                      <w:pStyle w:val="a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9582C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C07" w:rsidRDefault="00D82C07">
      <w:r>
        <w:separator/>
      </w:r>
    </w:p>
  </w:footnote>
  <w:footnote w:type="continuationSeparator" w:id="0">
    <w:p w:rsidR="00D82C07" w:rsidRDefault="00D82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ODFlM2I3MTExNWMyM2MyMWU4NzVjMjhmYmFhZDQifQ=="/>
    <w:docVar w:name="KSO_WPS_MARK_KEY" w:val="6a9e4184-a74d-4a3a-a164-a19f2294d811"/>
  </w:docVars>
  <w:rsids>
    <w:rsidRoot w:val="006A5835"/>
    <w:rsid w:val="CF7B307A"/>
    <w:rsid w:val="F9FFF51B"/>
    <w:rsid w:val="FA557A95"/>
    <w:rsid w:val="FB7F40F1"/>
    <w:rsid w:val="000077F6"/>
    <w:rsid w:val="00384032"/>
    <w:rsid w:val="00473972"/>
    <w:rsid w:val="0049582C"/>
    <w:rsid w:val="00585EAD"/>
    <w:rsid w:val="005B0150"/>
    <w:rsid w:val="006A5835"/>
    <w:rsid w:val="00842E7A"/>
    <w:rsid w:val="00970DA6"/>
    <w:rsid w:val="009957F5"/>
    <w:rsid w:val="009F078A"/>
    <w:rsid w:val="00C324C7"/>
    <w:rsid w:val="00D82C07"/>
    <w:rsid w:val="00E14274"/>
    <w:rsid w:val="00E709BF"/>
    <w:rsid w:val="00F8411D"/>
    <w:rsid w:val="00FE5634"/>
    <w:rsid w:val="018536AC"/>
    <w:rsid w:val="02A662B5"/>
    <w:rsid w:val="02CD51F6"/>
    <w:rsid w:val="030777FB"/>
    <w:rsid w:val="03BE76CA"/>
    <w:rsid w:val="046B6CE2"/>
    <w:rsid w:val="06293DA5"/>
    <w:rsid w:val="074E1F24"/>
    <w:rsid w:val="09E57B43"/>
    <w:rsid w:val="0A964EF9"/>
    <w:rsid w:val="0AF53C22"/>
    <w:rsid w:val="0CF45721"/>
    <w:rsid w:val="0DA84C39"/>
    <w:rsid w:val="0E08638E"/>
    <w:rsid w:val="0F321936"/>
    <w:rsid w:val="0FE60171"/>
    <w:rsid w:val="1007153D"/>
    <w:rsid w:val="10AD283F"/>
    <w:rsid w:val="129F2F5C"/>
    <w:rsid w:val="13250E4F"/>
    <w:rsid w:val="14273979"/>
    <w:rsid w:val="14A74206"/>
    <w:rsid w:val="15025BAB"/>
    <w:rsid w:val="15B17473"/>
    <w:rsid w:val="15C94DE8"/>
    <w:rsid w:val="16213356"/>
    <w:rsid w:val="162D60A6"/>
    <w:rsid w:val="17380D55"/>
    <w:rsid w:val="184252F6"/>
    <w:rsid w:val="189C0DC0"/>
    <w:rsid w:val="18C33861"/>
    <w:rsid w:val="18C96881"/>
    <w:rsid w:val="18F62FB7"/>
    <w:rsid w:val="191813FA"/>
    <w:rsid w:val="19193365"/>
    <w:rsid w:val="193B48AC"/>
    <w:rsid w:val="1AF12531"/>
    <w:rsid w:val="1BAC349A"/>
    <w:rsid w:val="1D9A5671"/>
    <w:rsid w:val="1DAE7BFF"/>
    <w:rsid w:val="1E060842"/>
    <w:rsid w:val="1F381F83"/>
    <w:rsid w:val="1F3C12FE"/>
    <w:rsid w:val="1F44743A"/>
    <w:rsid w:val="1F5664EB"/>
    <w:rsid w:val="20027D2D"/>
    <w:rsid w:val="202B28A8"/>
    <w:rsid w:val="20CC5218"/>
    <w:rsid w:val="21D342CD"/>
    <w:rsid w:val="22194FD6"/>
    <w:rsid w:val="2281356A"/>
    <w:rsid w:val="240B4A7A"/>
    <w:rsid w:val="25351DC7"/>
    <w:rsid w:val="25A22934"/>
    <w:rsid w:val="27837B4D"/>
    <w:rsid w:val="27934C2A"/>
    <w:rsid w:val="27AC35F6"/>
    <w:rsid w:val="28E30551"/>
    <w:rsid w:val="28FE4325"/>
    <w:rsid w:val="2C32506C"/>
    <w:rsid w:val="2DD12DC9"/>
    <w:rsid w:val="2DEB68B1"/>
    <w:rsid w:val="2F744D4E"/>
    <w:rsid w:val="30F90559"/>
    <w:rsid w:val="33BA3880"/>
    <w:rsid w:val="342B5D71"/>
    <w:rsid w:val="346239BA"/>
    <w:rsid w:val="350C23E6"/>
    <w:rsid w:val="35EA34ED"/>
    <w:rsid w:val="366813FF"/>
    <w:rsid w:val="36A663BB"/>
    <w:rsid w:val="381E409C"/>
    <w:rsid w:val="399B34CA"/>
    <w:rsid w:val="3ABA1D93"/>
    <w:rsid w:val="3B4D5251"/>
    <w:rsid w:val="3B531691"/>
    <w:rsid w:val="3E3B796C"/>
    <w:rsid w:val="3E9230EE"/>
    <w:rsid w:val="3F4023D9"/>
    <w:rsid w:val="412546ED"/>
    <w:rsid w:val="43650DD1"/>
    <w:rsid w:val="438C362D"/>
    <w:rsid w:val="44F00B6E"/>
    <w:rsid w:val="45065B6A"/>
    <w:rsid w:val="45231D05"/>
    <w:rsid w:val="45A02594"/>
    <w:rsid w:val="48262032"/>
    <w:rsid w:val="48877A3B"/>
    <w:rsid w:val="49437E06"/>
    <w:rsid w:val="49B455E9"/>
    <w:rsid w:val="4A566D68"/>
    <w:rsid w:val="4AB91E66"/>
    <w:rsid w:val="4F3F1F52"/>
    <w:rsid w:val="4FB73C55"/>
    <w:rsid w:val="51270205"/>
    <w:rsid w:val="51C74F23"/>
    <w:rsid w:val="52891797"/>
    <w:rsid w:val="52FE5D0D"/>
    <w:rsid w:val="535B35DE"/>
    <w:rsid w:val="544C7480"/>
    <w:rsid w:val="545729C5"/>
    <w:rsid w:val="554A030E"/>
    <w:rsid w:val="55566D8A"/>
    <w:rsid w:val="566A783A"/>
    <w:rsid w:val="56D26737"/>
    <w:rsid w:val="572C64AB"/>
    <w:rsid w:val="58322FF9"/>
    <w:rsid w:val="5960230F"/>
    <w:rsid w:val="5A09579B"/>
    <w:rsid w:val="5A4C3C8C"/>
    <w:rsid w:val="5CBB3C49"/>
    <w:rsid w:val="5D000E32"/>
    <w:rsid w:val="5D061443"/>
    <w:rsid w:val="603B031D"/>
    <w:rsid w:val="605A71EF"/>
    <w:rsid w:val="61791447"/>
    <w:rsid w:val="623B34EE"/>
    <w:rsid w:val="62691D5F"/>
    <w:rsid w:val="62FC7F0D"/>
    <w:rsid w:val="639D1585"/>
    <w:rsid w:val="63BA4DA4"/>
    <w:rsid w:val="64270C95"/>
    <w:rsid w:val="659677BA"/>
    <w:rsid w:val="65C37EAD"/>
    <w:rsid w:val="65F7714C"/>
    <w:rsid w:val="665F7910"/>
    <w:rsid w:val="67790887"/>
    <w:rsid w:val="679D558A"/>
    <w:rsid w:val="67CF7CE1"/>
    <w:rsid w:val="687E542E"/>
    <w:rsid w:val="6A0556CB"/>
    <w:rsid w:val="6A2D2B36"/>
    <w:rsid w:val="6AB24DC2"/>
    <w:rsid w:val="6AEA5971"/>
    <w:rsid w:val="6C24541E"/>
    <w:rsid w:val="6C547ACA"/>
    <w:rsid w:val="6E4217EE"/>
    <w:rsid w:val="6EEF9E8D"/>
    <w:rsid w:val="6F5653D4"/>
    <w:rsid w:val="6F7D7207"/>
    <w:rsid w:val="71265932"/>
    <w:rsid w:val="713F6856"/>
    <w:rsid w:val="719E7794"/>
    <w:rsid w:val="725D16D8"/>
    <w:rsid w:val="72F772D8"/>
    <w:rsid w:val="753005DD"/>
    <w:rsid w:val="75494241"/>
    <w:rsid w:val="76B455F0"/>
    <w:rsid w:val="77435AB2"/>
    <w:rsid w:val="78832BF4"/>
    <w:rsid w:val="78B4385F"/>
    <w:rsid w:val="7B472DD8"/>
    <w:rsid w:val="7C1508DF"/>
    <w:rsid w:val="7D546AD4"/>
    <w:rsid w:val="7DA939D5"/>
    <w:rsid w:val="7EB068F2"/>
    <w:rsid w:val="7FEF5C20"/>
    <w:rsid w:val="7FFB7DEC"/>
    <w:rsid w:val="9FF7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60F9E3-12C3-4075-8263-4BC7D6C3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147</Words>
  <Characters>840</Characters>
  <Application>Microsoft Office Word</Application>
  <DocSecurity>0</DocSecurity>
  <Lines>7</Lines>
  <Paragraphs>1</Paragraphs>
  <ScaleCrop>false</ScaleCrop>
  <Company>Microsoft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郭莹</cp:lastModifiedBy>
  <cp:revision>7</cp:revision>
  <cp:lastPrinted>2019-07-23T14:51:00Z</cp:lastPrinted>
  <dcterms:created xsi:type="dcterms:W3CDTF">2019-07-02T17:31:00Z</dcterms:created>
  <dcterms:modified xsi:type="dcterms:W3CDTF">2025-08-26T07:55:00Z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0107F4284B7C4878A5D90D1426DA1702_13</vt:lpwstr>
  </property>
  <property fmtid="{D5CDD505-2E9C-101B-9397-08002B2CF9AE}" pid="4" name="KSOTemplateDocerSaveRecord">
    <vt:lpwstr>eyJoZGlkIjoiYjJjOTQxYzhjODMyMDAzZmE0MDJkMWFkNmJlNDkwYTUiLCJ1c2VySWQiOiIyMjQ4NjUxODEifQ==</vt:lpwstr>
  </property>
</Properties>
</file>