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A" w:rsidRDefault="00647718">
      <w:pPr>
        <w:adjustRightInd w:val="0"/>
        <w:spacing w:line="7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：</w:t>
      </w:r>
    </w:p>
    <w:p w:rsidR="0005167A" w:rsidRDefault="00647718">
      <w:pPr>
        <w:adjustRightInd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广东省事业单位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年集中公开招聘高校</w:t>
      </w:r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毕业生清远考区（清城区）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注意事项</w:t>
      </w:r>
    </w:p>
    <w:p w:rsidR="0005167A" w:rsidRDefault="0005167A">
      <w:pPr>
        <w:adjustRightInd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一、面试时间：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面试的考生应于</w:t>
      </w:r>
      <w:r w:rsidR="0087429B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当天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8:00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前、下午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面试的考生应于</w:t>
      </w:r>
      <w:r w:rsidR="0087429B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当天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14:00</w:t>
      </w:r>
      <w:r w:rsidR="0087429B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所属组别的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候考室报到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，经核实身份和组织抽签后参加面试。</w:t>
      </w:r>
      <w:r w:rsidR="0087429B">
        <w:rPr>
          <w:rFonts w:ascii="宋体" w:hAnsi="宋体" w:cs="宋体" w:hint="eastAsia"/>
          <w:color w:val="0000FF"/>
          <w:sz w:val="32"/>
          <w:szCs w:val="32"/>
        </w:rPr>
        <w:t>上午面试的考生在</w:t>
      </w:r>
      <w:r w:rsidR="0087429B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当天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下午</w:t>
      </w:r>
      <w:r w:rsidR="0087429B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面试的考生在当天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20</w:t>
      </w:r>
      <w:r w:rsidR="0087429B"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前没有进入候考室的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，视为放弃面试资格。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考生请携带本人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身份证（原件）和笔试准考证，按</w:t>
      </w:r>
      <w:r>
        <w:rPr>
          <w:rFonts w:ascii="仿宋_GB2312" w:eastAsia="仿宋_GB2312" w:hAnsi="仿宋_GB2312" w:cs="仿宋_GB2312" w:hint="eastAsia"/>
          <w:sz w:val="32"/>
          <w:szCs w:val="32"/>
        </w:rPr>
        <w:t>时到</w:t>
      </w:r>
      <w:r>
        <w:rPr>
          <w:rFonts w:ascii="仿宋_GB2312" w:eastAsia="仿宋_GB2312" w:hAnsi="仿宋_GB2312" w:cs="仿宋_GB2312" w:hint="eastAsia"/>
          <w:sz w:val="32"/>
          <w:szCs w:val="32"/>
        </w:rPr>
        <w:t>清远市清城区飞来湖中学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参加面试。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证件不齐或未带证件者，视为放弃面试资格。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考生签到后，工作人员向考生宣</w:t>
      </w:r>
      <w:r>
        <w:rPr>
          <w:rFonts w:ascii="仿宋_GB2312" w:eastAsia="仿宋_GB2312" w:hAnsi="仿宋_GB2312" w:cs="仿宋_GB2312" w:hint="eastAsia"/>
          <w:sz w:val="32"/>
          <w:szCs w:val="32"/>
        </w:rPr>
        <w:t>读《考生须知》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，同时将考生所携带的通讯工具和音频、视频发射、接收设备（包含手机、电脑、平板电脑、可接受和发射信息的智能手表、</w:t>
      </w:r>
      <w:r>
        <w:rPr>
          <w:rFonts w:ascii="仿宋_GB2312" w:eastAsia="仿宋_GB2312" w:hAnsi="仿宋_GB2312" w:cs="仿宋_GB2312" w:hint="eastAsia"/>
          <w:sz w:val="32"/>
          <w:szCs w:val="32"/>
        </w:rPr>
        <w:t>kindle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等）关闭后连同背包、书包等其他物品交工作人员统一保管，考完</w:t>
      </w:r>
      <w:r>
        <w:rPr>
          <w:rFonts w:ascii="仿宋_GB2312" w:eastAsia="仿宋_GB2312" w:hAnsi="仿宋_GB2312" w:cs="仿宋_GB2312" w:hint="eastAsia"/>
          <w:sz w:val="32"/>
          <w:szCs w:val="32"/>
        </w:rPr>
        <w:t>离场时</w:t>
      </w:r>
      <w:r>
        <w:rPr>
          <w:rFonts w:ascii="仿宋_GB2312" w:eastAsia="仿宋_GB2312" w:hAnsi="仿宋_GB2312" w:cs="仿宋_GB2312" w:hint="eastAsia"/>
          <w:sz w:val="32"/>
          <w:szCs w:val="32"/>
        </w:rPr>
        <w:t>领回。凡发现将通讯设备带至座位的，一律按违纪处理。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然后进行抽签确定面试顺序。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四、抽签结束后，考生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按抽签顺序号</w:t>
      </w:r>
      <w:r>
        <w:rPr>
          <w:rFonts w:ascii="仿宋_GB2312" w:eastAsia="仿宋_GB2312" w:hAnsi="仿宋_GB2312" w:cs="仿宋_GB2312" w:hint="eastAsia"/>
          <w:sz w:val="32"/>
          <w:szCs w:val="32"/>
        </w:rPr>
        <w:t>由候考工作人员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带领从候考室进入备考室进行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备考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备考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五、考生备考结束后，由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工作人员引导考生进入面试试室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进入面试室指定座位，主考官提示开始时，考生开始答题，计时开始，面试总时间为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（含在备考室阅题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分钟，在面试室回答问题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分钟）。回答问题时，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要合理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安排好自己的回答时间。结束前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分钟计时员以举牌方式提醒，考试完毕后考生自行离开，有关草稿由监督员集中保管，不得带出考室。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考生须携带好本人的所有随身物品一同前往面试室，并将随身物品放在面试室外，再进入面试室面试。候考考生应服从工作人员的管理，须在候考室静候，不得喧哗，不得影响他人。候</w:t>
      </w:r>
      <w:r>
        <w:rPr>
          <w:rFonts w:ascii="仿宋_GB2312" w:eastAsia="仿宋_GB2312" w:hAnsi="仿宋_GB2312" w:cs="仿宋_GB2312" w:hint="eastAsia"/>
          <w:sz w:val="32"/>
          <w:szCs w:val="32"/>
        </w:rPr>
        <w:t>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考生不得穿制服或有明显的文字或图案标识的服装参加面试。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、考生进入面试试室后，须向考官说明本人面试顺序号，但不得以任何方式向考官透露本人的姓名、工作单位等个人信息，违者面试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按零分处理。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、考生必须以普通话</w:t>
      </w:r>
      <w:r>
        <w:rPr>
          <w:rFonts w:ascii="仿宋_GB2312" w:eastAsia="仿宋_GB2312" w:hAnsi="仿宋_GB2312" w:cs="仿宋_GB2312" w:hint="eastAsia"/>
          <w:sz w:val="32"/>
          <w:szCs w:val="32"/>
        </w:rPr>
        <w:t>回答</w:t>
      </w:r>
      <w:r>
        <w:rPr>
          <w:rFonts w:ascii="仿宋_GB2312" w:eastAsia="仿宋_GB2312" w:hAnsi="仿宋_GB2312" w:cs="仿宋_GB2312" w:hint="eastAsia"/>
          <w:sz w:val="32"/>
          <w:szCs w:val="32"/>
        </w:rPr>
        <w:t>。在面试中，应严格按照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备考中的问题依序</w:t>
      </w:r>
      <w:r>
        <w:rPr>
          <w:rFonts w:ascii="仿宋_GB2312" w:eastAsia="仿宋_GB2312" w:hAnsi="仿宋_GB2312" w:cs="仿宋_GB2312" w:hint="eastAsia"/>
          <w:sz w:val="32"/>
          <w:szCs w:val="32"/>
        </w:rPr>
        <w:t>回答，不得要求考官对</w:t>
      </w:r>
      <w:r>
        <w:rPr>
          <w:rFonts w:ascii="仿宋_GB2312" w:eastAsia="仿宋_GB2312" w:hAnsi="仿宋_GB2312" w:cs="仿宋_GB2312" w:hint="eastAsia"/>
          <w:sz w:val="32"/>
          <w:szCs w:val="32"/>
        </w:rPr>
        <w:t>试题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进行说明解释。每</w:t>
      </w:r>
      <w:r>
        <w:rPr>
          <w:rFonts w:ascii="仿宋_GB2312" w:eastAsia="仿宋_GB2312" w:hAnsi="仿宋_GB2312" w:cs="仿宋_GB2312" w:hint="eastAsia"/>
          <w:sz w:val="32"/>
          <w:szCs w:val="32"/>
        </w:rPr>
        <w:t>回答</w:t>
      </w:r>
      <w:r>
        <w:rPr>
          <w:rFonts w:ascii="仿宋_GB2312" w:eastAsia="仿宋_GB2312" w:hAnsi="仿宋_GB2312" w:cs="仿宋_GB2312" w:hint="eastAsia"/>
          <w:sz w:val="32"/>
          <w:szCs w:val="32"/>
        </w:rPr>
        <w:t>完一道题面试人员应告知考官“该题答题完毕”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，然后</w:t>
      </w:r>
      <w:r>
        <w:rPr>
          <w:rFonts w:ascii="仿宋_GB2312" w:eastAsia="仿宋_GB2312" w:hAnsi="仿宋_GB2312" w:cs="仿宋_GB2312" w:hint="eastAsia"/>
          <w:sz w:val="32"/>
          <w:szCs w:val="32"/>
        </w:rPr>
        <w:t>转入下一题的</w:t>
      </w:r>
      <w:r>
        <w:rPr>
          <w:rFonts w:ascii="仿宋_GB2312" w:eastAsia="仿宋_GB2312" w:hAnsi="仿宋_GB2312" w:cs="仿宋_GB2312" w:hint="eastAsia"/>
          <w:sz w:val="32"/>
          <w:szCs w:val="32"/>
        </w:rPr>
        <w:t>回答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167A" w:rsidRDefault="00647718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 w:rsidR="0005167A" w:rsidRDefault="006477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、考生应接受现场工作人员的管理，对违反面试规定的，将按照有关规定进行严肃处理。</w:t>
      </w:r>
    </w:p>
    <w:sectPr w:rsidR="0005167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18" w:rsidRDefault="00647718">
      <w:r>
        <w:separator/>
      </w:r>
    </w:p>
  </w:endnote>
  <w:endnote w:type="continuationSeparator" w:id="0">
    <w:p w:rsidR="00647718" w:rsidRDefault="006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89E29B5-1919-4E86-850D-4D6DA288F517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ACD7C44D-E01A-47CE-B922-8CBC879C6384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7C3C6670-7991-4CAC-A9B0-442205E77F2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A" w:rsidRDefault="008742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67A" w:rsidRDefault="00647718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429B" w:rsidRPr="0087429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gbx7eLQCAACcBQAADgAAAAAA&#10;AAAAAAAAAAAuAgAAZHJzL2Uyb0RvYy54bWxQSwECLQAUAAYACAAAACEAqEwfQdcAAAACAQAADwAA&#10;AAAAAAAAAAAAAAAOBQAAZHJzL2Rvd25yZXYueG1sUEsFBgAAAAAEAAQA8wAAABIGAAAAAA==&#10;" filled="f" stroked="f">
              <v:textbox style="mso-fit-shape-to-text:t" inset="0,0,0,0">
                <w:txbxContent>
                  <w:p w:rsidR="0005167A" w:rsidRDefault="00647718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7429B" w:rsidRPr="0087429B">
                      <w:rPr>
                        <w:noProof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18" w:rsidRDefault="00647718">
      <w:r>
        <w:separator/>
      </w:r>
    </w:p>
  </w:footnote>
  <w:footnote w:type="continuationSeparator" w:id="0">
    <w:p w:rsidR="00647718" w:rsidRDefault="0064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ThhODY5YjBmMDJjMjJjMzRjZDQ3ZjBkMGYyMDEifQ=="/>
  </w:docVars>
  <w:rsids>
    <w:rsidRoot w:val="0005167A"/>
    <w:rsid w:val="0005167A"/>
    <w:rsid w:val="00647718"/>
    <w:rsid w:val="0087429B"/>
    <w:rsid w:val="52D234A6"/>
    <w:rsid w:val="64C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xb21cn</cp:lastModifiedBy>
  <cp:revision>2</cp:revision>
  <cp:lastPrinted>2021-11-15T08:44:00Z</cp:lastPrinted>
  <dcterms:created xsi:type="dcterms:W3CDTF">2023-06-29T11:39:00Z</dcterms:created>
  <dcterms:modified xsi:type="dcterms:W3CDTF">2023-06-29T11:39:00Z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84C64DF74ED64FD3AACAC82DCC50D5B4_12</vt:lpwstr>
  </property>
</Properties>
</file>