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证明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经我单位核查，姓名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，户籍地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，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属于我辖区内2023年建档立卡脱贫人口。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（单位盖章）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年       月      日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：此《证明》用于广东省清远市清城区跨省脱贫人口的就业补助方面，，请相关单位公平公正、认真核查后开具。</w:t>
      </w:r>
    </w:p>
    <w:p>
      <w:pPr>
        <w:jc w:val="center"/>
        <w:rPr>
          <w:rFonts w:hint="default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C1CAE"/>
    <w:rsid w:val="049E5F21"/>
    <w:rsid w:val="326F0CBB"/>
    <w:rsid w:val="60F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2021-07-01T07:07:00Z</dcterms:created>
  <dc:creator>曾家朗</dc:creator>
  <cp:lastModifiedBy>user1</cp:lastModifiedBy>
  <cp:lastPrinted>2023-03-17T06:36:56Z</cp:lastPrinted>
  <dcterms:modified xsi:type="dcterms:W3CDTF">2023-03-17T06:37:15Z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